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7CDF" w14:textId="5CCF25DE" w:rsidR="00AA1900" w:rsidRPr="00EC5F82" w:rsidRDefault="00AA1900" w:rsidP="0064430D">
      <w:pPr>
        <w:snapToGrid w:val="0"/>
        <w:spacing w:line="312" w:lineRule="auto"/>
        <w:ind w:left="272" w:hangingChars="122" w:hanging="272"/>
        <w:jc w:val="center"/>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w:t>
      </w:r>
      <w:r w:rsidR="00C323A5" w:rsidRPr="00EC5F82">
        <w:rPr>
          <w:rFonts w:ascii="BIZ UDPゴシック" w:eastAsia="BIZ UDPゴシック" w:hAnsi="BIZ UDPゴシック" w:hint="eastAsia"/>
          <w:sz w:val="24"/>
          <w:szCs w:val="24"/>
        </w:rPr>
        <w:t>埼玉県立文書館</w:t>
      </w:r>
      <w:r w:rsidR="00CE398E" w:rsidRPr="00EC5F82">
        <w:rPr>
          <w:rFonts w:ascii="BIZ UDPゴシック" w:eastAsia="BIZ UDPゴシック" w:hAnsi="BIZ UDPゴシック" w:hint="eastAsia"/>
          <w:sz w:val="24"/>
          <w:szCs w:val="24"/>
        </w:rPr>
        <w:t>３階講座室</w:t>
      </w:r>
      <w:r w:rsidRPr="00EC5F82">
        <w:rPr>
          <w:rFonts w:ascii="BIZ UDPゴシック" w:eastAsia="BIZ UDPゴシック" w:hAnsi="BIZ UDPゴシック" w:hint="eastAsia"/>
          <w:sz w:val="24"/>
          <w:szCs w:val="24"/>
        </w:rPr>
        <w:t>」のネーミングライツ事業　募集要項</w:t>
      </w:r>
    </w:p>
    <w:p w14:paraId="7641466F" w14:textId="77777777" w:rsidR="00AA1900" w:rsidRPr="00EC5F82" w:rsidRDefault="00AA1900" w:rsidP="0064430D">
      <w:pPr>
        <w:snapToGrid w:val="0"/>
        <w:spacing w:line="312" w:lineRule="auto"/>
        <w:ind w:left="272" w:hangingChars="122" w:hanging="272"/>
        <w:jc w:val="center"/>
        <w:rPr>
          <w:rFonts w:ascii="BIZ UDPゴシック" w:eastAsia="BIZ UDPゴシック" w:hAnsi="BIZ UDPゴシック"/>
          <w:sz w:val="24"/>
          <w:szCs w:val="24"/>
        </w:rPr>
      </w:pPr>
    </w:p>
    <w:p w14:paraId="4137FED8" w14:textId="11EC9B08" w:rsidR="00AA1900" w:rsidRPr="00EC5F82" w:rsidRDefault="00AA1900" w:rsidP="0064430D">
      <w:pPr>
        <w:snapToGrid w:val="0"/>
        <w:spacing w:line="312" w:lineRule="auto"/>
        <w:ind w:left="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埼玉県（以下「県」という。）では、「</w:t>
      </w:r>
      <w:r w:rsidR="00C323A5" w:rsidRPr="00EC5F82">
        <w:rPr>
          <w:rFonts w:ascii="BIZ UDPゴシック" w:eastAsia="BIZ UDPゴシック" w:hAnsi="BIZ UDPゴシック" w:hint="eastAsia"/>
          <w:sz w:val="24"/>
          <w:szCs w:val="24"/>
        </w:rPr>
        <w:t>埼玉県立文書館</w:t>
      </w:r>
      <w:r w:rsidR="00CE398E" w:rsidRPr="00EC5F82">
        <w:rPr>
          <w:rFonts w:ascii="BIZ UDPゴシック" w:eastAsia="BIZ UDPゴシック" w:hAnsi="BIZ UDPゴシック" w:hint="eastAsia"/>
          <w:sz w:val="24"/>
          <w:szCs w:val="24"/>
        </w:rPr>
        <w:t>３階講座室</w:t>
      </w:r>
      <w:r w:rsidRPr="00EC5F82">
        <w:rPr>
          <w:rFonts w:ascii="BIZ UDPゴシック" w:eastAsia="BIZ UDPゴシック" w:hAnsi="BIZ UDPゴシック" w:hint="eastAsia"/>
          <w:sz w:val="24"/>
          <w:szCs w:val="24"/>
        </w:rPr>
        <w:t>」について、ネーミングライツの命名権者を次のとおり募集します。</w:t>
      </w:r>
    </w:p>
    <w:p w14:paraId="3E41C893" w14:textId="77777777" w:rsidR="00F961A5" w:rsidRPr="00EC5F82" w:rsidRDefault="00F961A5" w:rsidP="0064430D">
      <w:pPr>
        <w:snapToGrid w:val="0"/>
        <w:spacing w:line="312" w:lineRule="auto"/>
        <w:ind w:left="272" w:hangingChars="122" w:hanging="272"/>
        <w:jc w:val="center"/>
        <w:rPr>
          <w:rFonts w:ascii="BIZ UDPゴシック" w:eastAsia="BIZ UDPゴシック" w:hAnsi="BIZ UDPゴシック"/>
          <w:sz w:val="24"/>
          <w:szCs w:val="24"/>
        </w:rPr>
      </w:pPr>
    </w:p>
    <w:p w14:paraId="2D7B8D11" w14:textId="29A19E12" w:rsidR="00AA1900" w:rsidRPr="00EC5F82" w:rsidRDefault="00FF2414" w:rsidP="0064430D">
      <w:pPr>
        <w:snapToGrid w:val="0"/>
        <w:spacing w:line="312" w:lineRule="auto"/>
        <w:ind w:left="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1</w:t>
      </w:r>
      <w:r w:rsidR="00AA1900" w:rsidRPr="00EC5F82">
        <w:rPr>
          <w:rFonts w:ascii="BIZ UDPゴシック" w:eastAsia="BIZ UDPゴシック" w:hAnsi="BIZ UDPゴシック" w:hint="eastAsia"/>
          <w:sz w:val="24"/>
          <w:szCs w:val="24"/>
        </w:rPr>
        <w:t xml:space="preserve">　</w:t>
      </w:r>
      <w:r w:rsidR="00AA1900" w:rsidRPr="00EC5F82">
        <w:rPr>
          <w:rFonts w:ascii="BIZ UDPゴシック" w:eastAsia="BIZ UDPゴシック" w:hAnsi="BIZ UDPゴシック"/>
          <w:sz w:val="24"/>
          <w:szCs w:val="24"/>
        </w:rPr>
        <w:t>ネーミングライツ対象施設</w:t>
      </w:r>
      <w:r w:rsidR="00AA1900" w:rsidRPr="00EC5F82">
        <w:rPr>
          <w:rFonts w:ascii="BIZ UDPゴシック" w:eastAsia="BIZ UDPゴシック" w:hAnsi="BIZ UDPゴシック" w:hint="eastAsia"/>
          <w:sz w:val="24"/>
          <w:szCs w:val="24"/>
        </w:rPr>
        <w:t>について</w:t>
      </w:r>
    </w:p>
    <w:p w14:paraId="77DF969F" w14:textId="7C5F27F4" w:rsidR="00AA1900" w:rsidRPr="00EC5F82" w:rsidRDefault="00AA1900" w:rsidP="0064430D">
      <w:pPr>
        <w:snapToGrid w:val="0"/>
        <w:spacing w:line="312" w:lineRule="auto"/>
        <w:ind w:left="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（１）施設名</w:t>
      </w:r>
    </w:p>
    <w:p w14:paraId="698CB1F3" w14:textId="50447C7D" w:rsidR="007C1BD8" w:rsidRPr="00EC5F82" w:rsidRDefault="007C1BD8" w:rsidP="0064430D">
      <w:pPr>
        <w:snapToGrid w:val="0"/>
        <w:spacing w:line="312" w:lineRule="auto"/>
        <w:ind w:left="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w:t>
      </w:r>
      <w:r w:rsidR="00B45F11" w:rsidRPr="00EC5F82">
        <w:rPr>
          <w:rFonts w:ascii="BIZ UDPゴシック" w:eastAsia="BIZ UDPゴシック" w:hAnsi="BIZ UDPゴシック" w:hint="eastAsia"/>
          <w:sz w:val="24"/>
          <w:szCs w:val="24"/>
        </w:rPr>
        <w:t>埼玉県立文書館</w:t>
      </w:r>
      <w:r w:rsidR="005941B6" w:rsidRPr="00EC5F82">
        <w:rPr>
          <w:rFonts w:ascii="BIZ UDPゴシック" w:eastAsia="BIZ UDPゴシック" w:hAnsi="BIZ UDPゴシック" w:hint="eastAsia"/>
          <w:sz w:val="24"/>
          <w:szCs w:val="24"/>
        </w:rPr>
        <w:t>３階講座室</w:t>
      </w:r>
    </w:p>
    <w:p w14:paraId="57A23C9C" w14:textId="744824F5" w:rsidR="00AA1900" w:rsidRPr="00EC5F82" w:rsidRDefault="00AA1900" w:rsidP="0064430D">
      <w:pPr>
        <w:snapToGrid w:val="0"/>
        <w:spacing w:line="312" w:lineRule="auto"/>
        <w:ind w:left="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（２）所在地</w:t>
      </w:r>
    </w:p>
    <w:p w14:paraId="0EBEBA0D" w14:textId="44C43AC7" w:rsidR="006F744B" w:rsidRPr="00EC5F82" w:rsidRDefault="006F744B" w:rsidP="0064430D">
      <w:pPr>
        <w:snapToGrid w:val="0"/>
        <w:spacing w:line="312" w:lineRule="auto"/>
        <w:ind w:left="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w:t>
      </w:r>
      <w:r w:rsidR="00B45F11" w:rsidRPr="00EC5F82">
        <w:rPr>
          <w:rFonts w:ascii="BIZ UDPゴシック" w:eastAsia="BIZ UDPゴシック" w:hAnsi="BIZ UDPゴシック" w:hint="eastAsia"/>
          <w:sz w:val="24"/>
          <w:szCs w:val="24"/>
        </w:rPr>
        <w:t>埼玉県さいたま市浦和区高砂</w:t>
      </w:r>
      <w:r w:rsidR="005B5A6E" w:rsidRPr="00EC5F82">
        <w:rPr>
          <w:rFonts w:ascii="BIZ UDPゴシック" w:eastAsia="BIZ UDPゴシック" w:hAnsi="BIZ UDPゴシック" w:hint="eastAsia"/>
          <w:sz w:val="24"/>
          <w:szCs w:val="24"/>
        </w:rPr>
        <w:t>4-3-18</w:t>
      </w:r>
    </w:p>
    <w:p w14:paraId="39CE6F9A" w14:textId="77777777" w:rsidR="003F0383" w:rsidRPr="00EC5F82" w:rsidRDefault="00AA1900" w:rsidP="0064430D">
      <w:pPr>
        <w:snapToGrid w:val="0"/>
        <w:spacing w:line="312" w:lineRule="auto"/>
        <w:ind w:left="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（３）施設概要　</w:t>
      </w:r>
    </w:p>
    <w:p w14:paraId="2BA74C50" w14:textId="6E2897AC" w:rsidR="00F961A5" w:rsidRPr="00EC5F82" w:rsidRDefault="003F0383" w:rsidP="0064430D">
      <w:pPr>
        <w:snapToGrid w:val="0"/>
        <w:spacing w:line="312" w:lineRule="auto"/>
        <w:ind w:left="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w:t>
      </w:r>
      <w:r w:rsidR="00AA1900" w:rsidRPr="00EC5F82">
        <w:rPr>
          <w:rFonts w:ascii="BIZ UDPゴシック" w:eastAsia="BIZ UDPゴシック" w:hAnsi="BIZ UDPゴシック" w:hint="eastAsia"/>
          <w:sz w:val="24"/>
          <w:szCs w:val="24"/>
        </w:rPr>
        <w:t>別紙１「対象施設の概要」のとおり</w:t>
      </w:r>
    </w:p>
    <w:p w14:paraId="0317B70A" w14:textId="3FD5B0BB" w:rsidR="00F961A5" w:rsidRPr="00EC5F82" w:rsidRDefault="00F961A5" w:rsidP="0064430D">
      <w:pPr>
        <w:snapToGrid w:val="0"/>
        <w:spacing w:line="312" w:lineRule="auto"/>
        <w:ind w:left="2"/>
        <w:jc w:val="left"/>
        <w:rPr>
          <w:rFonts w:ascii="BIZ UDPゴシック" w:eastAsia="BIZ UDPゴシック" w:hAnsi="BIZ UDPゴシック"/>
          <w:sz w:val="24"/>
          <w:szCs w:val="24"/>
        </w:rPr>
      </w:pPr>
    </w:p>
    <w:p w14:paraId="35F7DA68" w14:textId="1D151E76" w:rsidR="00F961A5" w:rsidRPr="00EC5F82" w:rsidRDefault="00FF2414" w:rsidP="0064430D">
      <w:pPr>
        <w:snapToGrid w:val="0"/>
        <w:spacing w:line="312" w:lineRule="auto"/>
        <w:ind w:left="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2</w:t>
      </w:r>
      <w:r w:rsidR="00F961A5" w:rsidRPr="00EC5F82">
        <w:rPr>
          <w:rFonts w:ascii="BIZ UDPゴシック" w:eastAsia="BIZ UDPゴシック" w:hAnsi="BIZ UDPゴシック" w:hint="eastAsia"/>
          <w:sz w:val="24"/>
          <w:szCs w:val="24"/>
        </w:rPr>
        <w:t xml:space="preserve">　募集の概要</w:t>
      </w:r>
    </w:p>
    <w:p w14:paraId="4884C849" w14:textId="6DE5C56C" w:rsidR="00F961A5" w:rsidRPr="00EC5F82" w:rsidRDefault="00F961A5" w:rsidP="0064430D">
      <w:pPr>
        <w:snapToGrid w:val="0"/>
        <w:spacing w:line="312" w:lineRule="auto"/>
        <w:ind w:left="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（１）応募資格</w:t>
      </w:r>
    </w:p>
    <w:p w14:paraId="6BCEB694" w14:textId="77452611" w:rsidR="00E02252" w:rsidRPr="00EC5F82" w:rsidRDefault="00F961A5" w:rsidP="0064430D">
      <w:pPr>
        <w:snapToGrid w:val="0"/>
        <w:spacing w:line="312" w:lineRule="auto"/>
        <w:ind w:left="2" w:right="-1"/>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w:t>
      </w:r>
      <w:r w:rsidR="00BF10AF" w:rsidRPr="00EC5F82">
        <w:rPr>
          <w:rFonts w:ascii="BIZ UDPゴシック" w:eastAsia="BIZ UDPゴシック" w:hAnsi="BIZ UDPゴシック" w:hint="eastAsia"/>
          <w:sz w:val="24"/>
          <w:szCs w:val="24"/>
        </w:rPr>
        <w:t xml:space="preserve">ア　</w:t>
      </w:r>
      <w:r w:rsidR="00AA1900" w:rsidRPr="00EC5F82">
        <w:rPr>
          <w:rFonts w:ascii="BIZ UDPゴシック" w:eastAsia="BIZ UDPゴシック" w:hAnsi="BIZ UDPゴシック" w:hint="eastAsia"/>
          <w:sz w:val="24"/>
          <w:szCs w:val="24"/>
        </w:rPr>
        <w:t>応募資格は</w:t>
      </w:r>
      <w:r w:rsidR="00E02252" w:rsidRPr="00EC5F82">
        <w:rPr>
          <w:rFonts w:ascii="BIZ UDPゴシック" w:eastAsia="BIZ UDPゴシック" w:hAnsi="BIZ UDPゴシック" w:hint="eastAsia"/>
          <w:sz w:val="24"/>
          <w:szCs w:val="24"/>
        </w:rPr>
        <w:t>別紙</w:t>
      </w:r>
      <w:r w:rsidR="003D6360" w:rsidRPr="00EC5F82">
        <w:rPr>
          <w:rFonts w:ascii="BIZ UDPゴシック" w:eastAsia="BIZ UDPゴシック" w:hAnsi="BIZ UDPゴシック" w:hint="eastAsia"/>
          <w:sz w:val="24"/>
          <w:szCs w:val="24"/>
        </w:rPr>
        <w:t>2</w:t>
      </w:r>
      <w:r w:rsidR="00E02252" w:rsidRPr="00EC5F82">
        <w:rPr>
          <w:rFonts w:ascii="BIZ UDPゴシック" w:eastAsia="BIZ UDPゴシック" w:hAnsi="BIZ UDPゴシック" w:hint="eastAsia"/>
          <w:sz w:val="24"/>
          <w:szCs w:val="24"/>
        </w:rPr>
        <w:t>「</w:t>
      </w:r>
      <w:r w:rsidR="00251525" w:rsidRPr="00EC5F82">
        <w:rPr>
          <w:rFonts w:ascii="BIZ UDPゴシック" w:eastAsia="BIZ UDPゴシック" w:hAnsi="BIZ UDPゴシック" w:hint="eastAsia"/>
          <w:sz w:val="24"/>
          <w:szCs w:val="24"/>
        </w:rPr>
        <w:t>応募資格</w:t>
      </w:r>
      <w:r w:rsidR="00E02252" w:rsidRPr="00EC5F82">
        <w:rPr>
          <w:rFonts w:ascii="BIZ UDPゴシック" w:eastAsia="BIZ UDPゴシック" w:hAnsi="BIZ UDPゴシック" w:hint="eastAsia"/>
          <w:sz w:val="24"/>
          <w:szCs w:val="24"/>
        </w:rPr>
        <w:t>」</w:t>
      </w:r>
      <w:r w:rsidR="00251525" w:rsidRPr="00EC5F82">
        <w:rPr>
          <w:rFonts w:ascii="BIZ UDPゴシック" w:eastAsia="BIZ UDPゴシック" w:hAnsi="BIZ UDPゴシック" w:hint="eastAsia"/>
          <w:sz w:val="24"/>
          <w:szCs w:val="24"/>
        </w:rPr>
        <w:t>のとおり</w:t>
      </w:r>
      <w:r w:rsidR="00AA1900" w:rsidRPr="00EC5F82">
        <w:rPr>
          <w:rFonts w:ascii="BIZ UDPゴシック" w:eastAsia="BIZ UDPゴシック" w:hAnsi="BIZ UDPゴシック" w:hint="eastAsia"/>
          <w:sz w:val="24"/>
          <w:szCs w:val="24"/>
        </w:rPr>
        <w:t>です</w:t>
      </w:r>
      <w:r w:rsidR="00251525" w:rsidRPr="00EC5F82">
        <w:rPr>
          <w:rFonts w:ascii="BIZ UDPゴシック" w:eastAsia="BIZ UDPゴシック" w:hAnsi="BIZ UDPゴシック" w:hint="eastAsia"/>
          <w:sz w:val="24"/>
          <w:szCs w:val="24"/>
        </w:rPr>
        <w:t>。</w:t>
      </w:r>
    </w:p>
    <w:p w14:paraId="10315C23" w14:textId="77777777" w:rsidR="00BF10AF" w:rsidRPr="00EC5F82" w:rsidRDefault="00BF10AF" w:rsidP="00BF10AF">
      <w:pPr>
        <w:snapToGrid w:val="0"/>
        <w:spacing w:line="312" w:lineRule="auto"/>
        <w:ind w:left="2" w:right="-1"/>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イ　グループで応募する場合は、次の事項に留意してください。</w:t>
      </w:r>
    </w:p>
    <w:p w14:paraId="50A8537A" w14:textId="1890F92C" w:rsidR="00BF10AF" w:rsidRPr="00EC5F82" w:rsidRDefault="00BF10AF" w:rsidP="00BF10AF">
      <w:pPr>
        <w:snapToGrid w:val="0"/>
        <w:spacing w:line="312" w:lineRule="auto"/>
        <w:ind w:left="2" w:right="-1"/>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（ア）</w:t>
      </w:r>
      <w:r w:rsidRPr="00EC5F82">
        <w:rPr>
          <w:rFonts w:ascii="BIZ UDPゴシック" w:eastAsia="BIZ UDPゴシック" w:hAnsi="BIZ UDPゴシック"/>
          <w:sz w:val="24"/>
          <w:szCs w:val="24"/>
        </w:rPr>
        <w:t>グループを構成する</w:t>
      </w:r>
      <w:r w:rsidR="007F0981" w:rsidRPr="00EC5F82">
        <w:rPr>
          <w:rFonts w:ascii="BIZ UDPゴシック" w:eastAsia="BIZ UDPゴシック" w:hAnsi="BIZ UDPゴシック" w:hint="eastAsia"/>
          <w:sz w:val="24"/>
          <w:szCs w:val="24"/>
        </w:rPr>
        <w:t>全て</w:t>
      </w:r>
      <w:r w:rsidRPr="00EC5F82">
        <w:rPr>
          <w:rFonts w:ascii="BIZ UDPゴシック" w:eastAsia="BIZ UDPゴシック" w:hAnsi="BIZ UDPゴシック"/>
          <w:sz w:val="24"/>
          <w:szCs w:val="24"/>
        </w:rPr>
        <w:t>の法人その他の団体が応募資格を有すること</w:t>
      </w:r>
    </w:p>
    <w:p w14:paraId="649741F7" w14:textId="0CB3D332" w:rsidR="00BF10AF" w:rsidRPr="00EC5F82" w:rsidRDefault="00BF10AF" w:rsidP="00BF10AF">
      <w:pPr>
        <w:snapToGrid w:val="0"/>
        <w:spacing w:line="312" w:lineRule="auto"/>
        <w:ind w:left="2" w:right="-1"/>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（イ）</w:t>
      </w:r>
      <w:r w:rsidRPr="00EC5F82">
        <w:rPr>
          <w:rFonts w:ascii="BIZ UDPゴシック" w:eastAsia="BIZ UDPゴシック" w:hAnsi="BIZ UDPゴシック"/>
          <w:sz w:val="24"/>
          <w:szCs w:val="24"/>
        </w:rPr>
        <w:t>グループを代表する法人</w:t>
      </w:r>
      <w:r w:rsidR="007F0981" w:rsidRPr="00EC5F82">
        <w:rPr>
          <w:rFonts w:ascii="BIZ UDPゴシック" w:eastAsia="BIZ UDPゴシック" w:hAnsi="BIZ UDPゴシック" w:hint="eastAsia"/>
          <w:sz w:val="24"/>
          <w:szCs w:val="24"/>
        </w:rPr>
        <w:t>又は</w:t>
      </w:r>
      <w:r w:rsidRPr="00EC5F82">
        <w:rPr>
          <w:rFonts w:ascii="BIZ UDPゴシック" w:eastAsia="BIZ UDPゴシック" w:hAnsi="BIZ UDPゴシック"/>
          <w:sz w:val="24"/>
          <w:szCs w:val="24"/>
        </w:rPr>
        <w:t>団体を定めること</w:t>
      </w:r>
    </w:p>
    <w:p w14:paraId="19CA87FC" w14:textId="69B9E035" w:rsidR="00BF10AF" w:rsidRPr="00EC5F82" w:rsidRDefault="00BF10AF" w:rsidP="00BF10AF">
      <w:pPr>
        <w:snapToGrid w:val="0"/>
        <w:spacing w:line="312" w:lineRule="auto"/>
        <w:ind w:left="2" w:right="-1"/>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（ウ）</w:t>
      </w:r>
      <w:r w:rsidRPr="00EC5F82">
        <w:rPr>
          <w:rFonts w:ascii="BIZ UDPゴシック" w:eastAsia="BIZ UDPゴシック" w:hAnsi="BIZ UDPゴシック"/>
          <w:sz w:val="24"/>
          <w:szCs w:val="24"/>
        </w:rPr>
        <w:t>単独で応募した法人</w:t>
      </w:r>
      <w:r w:rsidR="007F0981" w:rsidRPr="00EC5F82">
        <w:rPr>
          <w:rFonts w:ascii="BIZ UDPゴシック" w:eastAsia="BIZ UDPゴシック" w:hAnsi="BIZ UDPゴシック" w:hint="eastAsia"/>
          <w:sz w:val="24"/>
          <w:szCs w:val="24"/>
        </w:rPr>
        <w:t>又は</w:t>
      </w:r>
      <w:r w:rsidRPr="00EC5F82">
        <w:rPr>
          <w:rFonts w:ascii="BIZ UDPゴシック" w:eastAsia="BIZ UDPゴシック" w:hAnsi="BIZ UDPゴシック"/>
          <w:sz w:val="24"/>
          <w:szCs w:val="24"/>
        </w:rPr>
        <w:t>団体は、グループの構成員になることはできないこと</w:t>
      </w:r>
    </w:p>
    <w:p w14:paraId="32D24FF7" w14:textId="2A564CA3" w:rsidR="00BF10AF" w:rsidRPr="00EC5F82" w:rsidRDefault="00BF10AF" w:rsidP="00BF10AF">
      <w:pPr>
        <w:snapToGrid w:val="0"/>
        <w:spacing w:line="312" w:lineRule="auto"/>
        <w:ind w:left="2" w:right="-1"/>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（エ）</w:t>
      </w:r>
      <w:r w:rsidRPr="00EC5F82">
        <w:rPr>
          <w:rFonts w:ascii="BIZ UDPゴシック" w:eastAsia="BIZ UDPゴシック" w:hAnsi="BIZ UDPゴシック"/>
          <w:sz w:val="24"/>
          <w:szCs w:val="24"/>
        </w:rPr>
        <w:t>複数のグループにおいて同時に構成員になることはできないこと</w:t>
      </w:r>
    </w:p>
    <w:p w14:paraId="1D0B178D" w14:textId="5DA0A775" w:rsidR="00E02252" w:rsidRPr="00EC5F82" w:rsidRDefault="00AA1900" w:rsidP="00BF10AF">
      <w:pPr>
        <w:snapToGrid w:val="0"/>
        <w:spacing w:line="312" w:lineRule="auto"/>
        <w:ind w:left="292" w:hangingChars="131" w:hanging="29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w:t>
      </w:r>
      <w:r w:rsidR="00BF10AF" w:rsidRPr="00EC5F82">
        <w:rPr>
          <w:rFonts w:ascii="BIZ UDPゴシック" w:eastAsia="BIZ UDPゴシック" w:hAnsi="BIZ UDPゴシック" w:hint="eastAsia"/>
          <w:sz w:val="24"/>
          <w:szCs w:val="24"/>
        </w:rPr>
        <w:t xml:space="preserve">ウ　</w:t>
      </w:r>
      <w:r w:rsidRPr="00EC5F82">
        <w:rPr>
          <w:rFonts w:ascii="BIZ UDPゴシック" w:eastAsia="BIZ UDPゴシック" w:hAnsi="BIZ UDPゴシック" w:hint="eastAsia"/>
          <w:sz w:val="24"/>
          <w:szCs w:val="24"/>
        </w:rPr>
        <w:t>応募に当たっては、広告代理店を通じての提出も可能とします。その場合、委任状（様式</w:t>
      </w:r>
      <w:r w:rsidR="008E4ED9" w:rsidRPr="00EC5F82">
        <w:rPr>
          <w:rFonts w:ascii="BIZ UDPゴシック" w:eastAsia="BIZ UDPゴシック" w:hAnsi="BIZ UDPゴシック" w:hint="eastAsia"/>
          <w:sz w:val="24"/>
          <w:szCs w:val="24"/>
        </w:rPr>
        <w:t>２</w:t>
      </w:r>
      <w:r w:rsidRPr="00EC5F82">
        <w:rPr>
          <w:rFonts w:ascii="BIZ UDPゴシック" w:eastAsia="BIZ UDPゴシック" w:hAnsi="BIZ UDPゴシック" w:hint="eastAsia"/>
          <w:sz w:val="24"/>
          <w:szCs w:val="24"/>
        </w:rPr>
        <w:t>）を併せて提出してください。なお、広告代理店</w:t>
      </w:r>
      <w:r w:rsidR="00230E2E" w:rsidRPr="00EC5F82">
        <w:rPr>
          <w:rFonts w:ascii="BIZ UDPゴシック" w:eastAsia="BIZ UDPゴシック" w:hAnsi="BIZ UDPゴシック" w:hint="eastAsia"/>
          <w:sz w:val="24"/>
          <w:szCs w:val="24"/>
        </w:rPr>
        <w:t>の提出に要する</w:t>
      </w:r>
      <w:r w:rsidRPr="00EC5F82">
        <w:rPr>
          <w:rFonts w:ascii="BIZ UDPゴシック" w:eastAsia="BIZ UDPゴシック" w:hAnsi="BIZ UDPゴシック" w:hint="eastAsia"/>
          <w:sz w:val="24"/>
          <w:szCs w:val="24"/>
        </w:rPr>
        <w:t>経費の一切について</w:t>
      </w:r>
      <w:r w:rsidR="00230E2E" w:rsidRPr="00EC5F82">
        <w:rPr>
          <w:rFonts w:ascii="BIZ UDPゴシック" w:eastAsia="BIZ UDPゴシック" w:hAnsi="BIZ UDPゴシック" w:hint="eastAsia"/>
          <w:sz w:val="24"/>
          <w:szCs w:val="24"/>
        </w:rPr>
        <w:t>、県は</w:t>
      </w:r>
      <w:r w:rsidRPr="00EC5F82">
        <w:rPr>
          <w:rFonts w:ascii="BIZ UDPゴシック" w:eastAsia="BIZ UDPゴシック" w:hAnsi="BIZ UDPゴシック" w:hint="eastAsia"/>
          <w:sz w:val="24"/>
          <w:szCs w:val="24"/>
        </w:rPr>
        <w:t>お支払いしません。</w:t>
      </w:r>
    </w:p>
    <w:p w14:paraId="56DA7B89" w14:textId="6F6C6D8A" w:rsidR="00382BA9" w:rsidRPr="00EC5F82" w:rsidRDefault="002F061E" w:rsidP="0064430D">
      <w:pPr>
        <w:snapToGrid w:val="0"/>
        <w:spacing w:line="312" w:lineRule="auto"/>
        <w:ind w:left="272" w:hangingChars="122" w:hanging="27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（２）</w:t>
      </w:r>
      <w:r w:rsidR="004B01FC" w:rsidRPr="00EC5F82">
        <w:rPr>
          <w:rFonts w:ascii="BIZ UDPゴシック" w:eastAsia="BIZ UDPゴシック" w:hAnsi="BIZ UDPゴシック" w:hint="eastAsia"/>
          <w:sz w:val="24"/>
          <w:szCs w:val="24"/>
        </w:rPr>
        <w:t>応募条件</w:t>
      </w:r>
    </w:p>
    <w:tbl>
      <w:tblPr>
        <w:tblStyle w:val="a7"/>
        <w:tblW w:w="0" w:type="auto"/>
        <w:tblInd w:w="272" w:type="dxa"/>
        <w:tblLook w:val="04A0" w:firstRow="1" w:lastRow="0" w:firstColumn="1" w:lastColumn="0" w:noHBand="0" w:noVBand="1"/>
      </w:tblPr>
      <w:tblGrid>
        <w:gridCol w:w="2558"/>
        <w:gridCol w:w="1560"/>
        <w:gridCol w:w="2551"/>
        <w:gridCol w:w="2119"/>
      </w:tblGrid>
      <w:tr w:rsidR="005119FF" w:rsidRPr="00EC5F82" w14:paraId="05013091" w14:textId="77777777" w:rsidTr="00B0217C">
        <w:trPr>
          <w:trHeight w:val="424"/>
        </w:trPr>
        <w:tc>
          <w:tcPr>
            <w:tcW w:w="2558" w:type="dxa"/>
            <w:vAlign w:val="center"/>
          </w:tcPr>
          <w:p w14:paraId="0FB8CA49" w14:textId="77777777" w:rsidR="005119FF" w:rsidRPr="00EC5F82" w:rsidRDefault="005119FF" w:rsidP="00B0217C">
            <w:pPr>
              <w:snapToGrid w:val="0"/>
              <w:spacing w:line="312" w:lineRule="auto"/>
              <w:jc w:val="center"/>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県が希望する契約金額</w:t>
            </w:r>
          </w:p>
          <w:p w14:paraId="3F3506F8" w14:textId="77777777" w:rsidR="005119FF" w:rsidRPr="00EC5F82" w:rsidRDefault="005119FF" w:rsidP="00B0217C">
            <w:pPr>
              <w:snapToGrid w:val="0"/>
              <w:spacing w:line="312" w:lineRule="auto"/>
              <w:jc w:val="center"/>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（年額・税抜）＊１</w:t>
            </w:r>
          </w:p>
        </w:tc>
        <w:tc>
          <w:tcPr>
            <w:tcW w:w="1560" w:type="dxa"/>
            <w:vAlign w:val="center"/>
          </w:tcPr>
          <w:p w14:paraId="705937A0" w14:textId="77777777" w:rsidR="005119FF" w:rsidRPr="00EC5F82" w:rsidRDefault="005119FF" w:rsidP="00B0217C">
            <w:pPr>
              <w:snapToGrid w:val="0"/>
              <w:spacing w:line="312" w:lineRule="auto"/>
              <w:jc w:val="center"/>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県が希望する</w:t>
            </w:r>
          </w:p>
          <w:p w14:paraId="29B7E5AB" w14:textId="77777777" w:rsidR="005119FF" w:rsidRPr="00EC5F82" w:rsidRDefault="005119FF" w:rsidP="00B0217C">
            <w:pPr>
              <w:snapToGrid w:val="0"/>
              <w:spacing w:line="312" w:lineRule="auto"/>
              <w:jc w:val="center"/>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契約期間</w:t>
            </w:r>
          </w:p>
        </w:tc>
        <w:tc>
          <w:tcPr>
            <w:tcW w:w="2551" w:type="dxa"/>
          </w:tcPr>
          <w:p w14:paraId="0EF2A45F" w14:textId="77777777" w:rsidR="005119FF" w:rsidRPr="00EC5F82" w:rsidRDefault="005119FF" w:rsidP="00B0217C">
            <w:pPr>
              <w:snapToGrid w:val="0"/>
              <w:spacing w:line="312" w:lineRule="auto"/>
              <w:jc w:val="center"/>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応募可能な</w:t>
            </w:r>
          </w:p>
          <w:p w14:paraId="0D987C6C" w14:textId="77777777" w:rsidR="005119FF" w:rsidRPr="00EC5F82" w:rsidRDefault="005119FF" w:rsidP="00B0217C">
            <w:pPr>
              <w:snapToGrid w:val="0"/>
              <w:spacing w:line="312" w:lineRule="auto"/>
              <w:jc w:val="center"/>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契約期間＊２</w:t>
            </w:r>
          </w:p>
        </w:tc>
        <w:tc>
          <w:tcPr>
            <w:tcW w:w="2119" w:type="dxa"/>
            <w:vAlign w:val="center"/>
          </w:tcPr>
          <w:p w14:paraId="2DE9FFA5" w14:textId="77777777" w:rsidR="005119FF" w:rsidRPr="00EC5F82" w:rsidRDefault="005119FF" w:rsidP="00B0217C">
            <w:pPr>
              <w:snapToGrid w:val="0"/>
              <w:spacing w:line="312" w:lineRule="auto"/>
              <w:jc w:val="center"/>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愛称使用開始時期（予定）</w:t>
            </w:r>
          </w:p>
        </w:tc>
      </w:tr>
      <w:tr w:rsidR="005119FF" w:rsidRPr="00EC5F82" w14:paraId="38DC5358" w14:textId="77777777" w:rsidTr="00B0217C">
        <w:trPr>
          <w:trHeight w:val="779"/>
        </w:trPr>
        <w:tc>
          <w:tcPr>
            <w:tcW w:w="2558" w:type="dxa"/>
            <w:vAlign w:val="center"/>
          </w:tcPr>
          <w:p w14:paraId="19B0D311" w14:textId="77777777" w:rsidR="005119FF" w:rsidRPr="00EC5F82" w:rsidRDefault="005119FF" w:rsidP="00B0217C">
            <w:pPr>
              <w:snapToGrid w:val="0"/>
              <w:spacing w:line="312" w:lineRule="auto"/>
              <w:jc w:val="center"/>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５０万円以上</w:t>
            </w:r>
          </w:p>
        </w:tc>
        <w:tc>
          <w:tcPr>
            <w:tcW w:w="1560" w:type="dxa"/>
            <w:vAlign w:val="center"/>
          </w:tcPr>
          <w:p w14:paraId="57198CAD" w14:textId="74B996B0" w:rsidR="005119FF" w:rsidRPr="0094063B" w:rsidRDefault="005119FF" w:rsidP="009F626D">
            <w:pPr>
              <w:snapToGrid w:val="0"/>
              <w:spacing w:line="312" w:lineRule="auto"/>
              <w:jc w:val="center"/>
              <w:rPr>
                <w:rFonts w:ascii="BIZ UDPゴシック" w:eastAsia="BIZ UDPゴシック" w:hAnsi="BIZ UDPゴシック"/>
                <w:sz w:val="24"/>
                <w:szCs w:val="24"/>
              </w:rPr>
            </w:pPr>
            <w:r w:rsidRPr="0094063B">
              <w:rPr>
                <w:rFonts w:ascii="BIZ UDPゴシック" w:eastAsia="BIZ UDPゴシック" w:hAnsi="BIZ UDPゴシック" w:hint="eastAsia"/>
                <w:sz w:val="24"/>
                <w:szCs w:val="24"/>
              </w:rPr>
              <w:t>４年６か月</w:t>
            </w:r>
          </w:p>
        </w:tc>
        <w:tc>
          <w:tcPr>
            <w:tcW w:w="2551" w:type="dxa"/>
            <w:vAlign w:val="center"/>
          </w:tcPr>
          <w:p w14:paraId="0A36AC5B" w14:textId="77777777" w:rsidR="005119FF" w:rsidRPr="0094063B" w:rsidRDefault="005119FF" w:rsidP="00B0217C">
            <w:pPr>
              <w:snapToGrid w:val="0"/>
              <w:spacing w:line="312" w:lineRule="auto"/>
              <w:jc w:val="center"/>
              <w:rPr>
                <w:rFonts w:ascii="BIZ UDPゴシック" w:eastAsia="BIZ UDPゴシック" w:hAnsi="BIZ UDPゴシック"/>
                <w:sz w:val="24"/>
                <w:szCs w:val="24"/>
              </w:rPr>
            </w:pPr>
            <w:r w:rsidRPr="0094063B">
              <w:rPr>
                <w:rFonts w:ascii="BIZ UDPゴシック" w:eastAsia="BIZ UDPゴシック" w:hAnsi="BIZ UDPゴシック" w:hint="eastAsia"/>
                <w:sz w:val="24"/>
                <w:szCs w:val="24"/>
              </w:rPr>
              <w:t>令和８年１０月１日から</w:t>
            </w:r>
          </w:p>
          <w:p w14:paraId="6E7EDAEC" w14:textId="77777777" w:rsidR="005119FF" w:rsidRPr="0094063B" w:rsidRDefault="005119FF" w:rsidP="00B0217C">
            <w:pPr>
              <w:snapToGrid w:val="0"/>
              <w:spacing w:line="312" w:lineRule="auto"/>
              <w:jc w:val="center"/>
              <w:rPr>
                <w:rFonts w:ascii="BIZ UDPゴシック" w:eastAsia="BIZ UDPゴシック" w:hAnsi="BIZ UDPゴシック"/>
                <w:sz w:val="24"/>
                <w:szCs w:val="24"/>
              </w:rPr>
            </w:pPr>
            <w:r w:rsidRPr="0094063B">
              <w:rPr>
                <w:rFonts w:ascii="BIZ UDPゴシック" w:eastAsia="BIZ UDPゴシック" w:hAnsi="BIZ UDPゴシック" w:hint="eastAsia"/>
                <w:sz w:val="24"/>
                <w:szCs w:val="24"/>
              </w:rPr>
              <w:t>令和１３年３月３１日まで</w:t>
            </w:r>
          </w:p>
        </w:tc>
        <w:tc>
          <w:tcPr>
            <w:tcW w:w="2119" w:type="dxa"/>
            <w:vAlign w:val="center"/>
          </w:tcPr>
          <w:p w14:paraId="13A194F6" w14:textId="77777777" w:rsidR="005119FF" w:rsidRPr="0094063B" w:rsidRDefault="005119FF" w:rsidP="00B0217C">
            <w:pPr>
              <w:snapToGrid w:val="0"/>
              <w:spacing w:line="312" w:lineRule="auto"/>
              <w:jc w:val="center"/>
              <w:rPr>
                <w:rFonts w:ascii="BIZ UDPゴシック" w:eastAsia="BIZ UDPゴシック" w:hAnsi="BIZ UDPゴシック"/>
                <w:sz w:val="24"/>
                <w:szCs w:val="24"/>
              </w:rPr>
            </w:pPr>
            <w:r w:rsidRPr="0094063B">
              <w:rPr>
                <w:rFonts w:ascii="BIZ UDPゴシック" w:eastAsia="BIZ UDPゴシック" w:hAnsi="BIZ UDPゴシック" w:hint="eastAsia"/>
                <w:sz w:val="24"/>
                <w:szCs w:val="24"/>
              </w:rPr>
              <w:t>令和８年１０月</w:t>
            </w:r>
          </w:p>
        </w:tc>
      </w:tr>
    </w:tbl>
    <w:p w14:paraId="7F2FDA90" w14:textId="2AED15E7" w:rsidR="00382BA9" w:rsidRPr="00EC5F82" w:rsidRDefault="00382BA9" w:rsidP="0064430D">
      <w:pPr>
        <w:snapToGrid w:val="0"/>
        <w:spacing w:line="312" w:lineRule="auto"/>
        <w:ind w:left="615" w:hangingChars="276" w:hanging="615"/>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＊１　命名権料は、本県が定める契約希望額以上とします。なお、応募いただく命名権料には、消費税及び地方消費税は含まないでください。支払時に別途、消費税及び地方消費税が必要となります。</w:t>
      </w:r>
    </w:p>
    <w:p w14:paraId="307D5EC8" w14:textId="1D162A0C" w:rsidR="00D25840" w:rsidRPr="00EC5F82" w:rsidRDefault="00382BA9" w:rsidP="0064430D">
      <w:pPr>
        <w:snapToGrid w:val="0"/>
        <w:spacing w:line="312" w:lineRule="auto"/>
        <w:ind w:left="615" w:hangingChars="276" w:hanging="615"/>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＊２　</w:t>
      </w:r>
      <w:r w:rsidR="00230E2E" w:rsidRPr="00EC5F82">
        <w:rPr>
          <w:rFonts w:ascii="BIZ UDPゴシック" w:eastAsia="BIZ UDPゴシック" w:hAnsi="BIZ UDPゴシック" w:hint="eastAsia"/>
          <w:sz w:val="24"/>
          <w:szCs w:val="24"/>
        </w:rPr>
        <w:t>応募</w:t>
      </w:r>
      <w:r w:rsidR="00C95B57" w:rsidRPr="00EC5F82">
        <w:rPr>
          <w:rFonts w:ascii="BIZ UDPゴシック" w:eastAsia="BIZ UDPゴシック" w:hAnsi="BIZ UDPゴシック" w:hint="eastAsia"/>
          <w:sz w:val="24"/>
          <w:szCs w:val="24"/>
        </w:rPr>
        <w:t>可能な</w:t>
      </w:r>
      <w:r w:rsidR="00230E2E" w:rsidRPr="00EC5F82">
        <w:rPr>
          <w:rFonts w:ascii="BIZ UDPゴシック" w:eastAsia="BIZ UDPゴシック" w:hAnsi="BIZ UDPゴシック" w:hint="eastAsia"/>
          <w:sz w:val="24"/>
          <w:szCs w:val="24"/>
        </w:rPr>
        <w:t>契約期間</w:t>
      </w:r>
      <w:r w:rsidR="00C95B57" w:rsidRPr="00EC5F82">
        <w:rPr>
          <w:rFonts w:ascii="BIZ UDPゴシック" w:eastAsia="BIZ UDPゴシック" w:hAnsi="BIZ UDPゴシック" w:hint="eastAsia"/>
          <w:sz w:val="24"/>
          <w:szCs w:val="24"/>
        </w:rPr>
        <w:t>内であれば、</w:t>
      </w:r>
      <w:r w:rsidR="00230E2E" w:rsidRPr="00EC5F82">
        <w:rPr>
          <w:rFonts w:ascii="BIZ UDPゴシック" w:eastAsia="BIZ UDPゴシック" w:hAnsi="BIZ UDPゴシック" w:hint="eastAsia"/>
          <w:sz w:val="24"/>
          <w:szCs w:val="24"/>
        </w:rPr>
        <w:t>県が希望する契約期間</w:t>
      </w:r>
      <w:r w:rsidR="007C1BD8" w:rsidRPr="00EC5F82">
        <w:rPr>
          <w:rFonts w:ascii="BIZ UDPゴシック" w:eastAsia="BIZ UDPゴシック" w:hAnsi="BIZ UDPゴシック" w:hint="eastAsia"/>
          <w:sz w:val="24"/>
          <w:szCs w:val="24"/>
        </w:rPr>
        <w:t>よりも</w:t>
      </w:r>
      <w:r w:rsidR="00230E2E" w:rsidRPr="00EC5F82">
        <w:rPr>
          <w:rFonts w:ascii="BIZ UDPゴシック" w:eastAsia="BIZ UDPゴシック" w:hAnsi="BIZ UDPゴシック" w:hint="eastAsia"/>
          <w:sz w:val="24"/>
          <w:szCs w:val="24"/>
        </w:rPr>
        <w:t>短期間での応募も可能ですが、</w:t>
      </w:r>
      <w:r w:rsidR="00D25840" w:rsidRPr="00EC5F82">
        <w:rPr>
          <w:rFonts w:ascii="BIZ UDPゴシック" w:eastAsia="BIZ UDPゴシック" w:hAnsi="BIZ UDPゴシック" w:hint="eastAsia"/>
          <w:sz w:val="24"/>
          <w:szCs w:val="24"/>
        </w:rPr>
        <w:t>応募期間は審査項目となっているため、審査の際に評価されます。</w:t>
      </w:r>
      <w:r w:rsidR="007C1BD8" w:rsidRPr="00EC5F82">
        <w:rPr>
          <w:rFonts w:ascii="BIZ UDPゴシック" w:eastAsia="BIZ UDPゴシック" w:hAnsi="BIZ UDPゴシック" w:hint="eastAsia"/>
          <w:sz w:val="24"/>
          <w:szCs w:val="24"/>
        </w:rPr>
        <w:t>なお、県</w:t>
      </w:r>
      <w:r w:rsidR="007C1BD8" w:rsidRPr="00EC5F82">
        <w:rPr>
          <w:rFonts w:ascii="BIZ UDPゴシック" w:eastAsia="BIZ UDPゴシック" w:hAnsi="BIZ UDPゴシック" w:hint="eastAsia"/>
          <w:sz w:val="24"/>
          <w:szCs w:val="24"/>
        </w:rPr>
        <w:lastRenderedPageBreak/>
        <w:t>が希望する契約期間よりも長期間での応募はできませんが、</w:t>
      </w:r>
      <w:r w:rsidR="00D25840" w:rsidRPr="00EC5F82">
        <w:rPr>
          <w:rFonts w:ascii="BIZ UDPゴシック" w:eastAsia="BIZ UDPゴシック" w:hAnsi="BIZ UDPゴシック" w:hint="eastAsia"/>
          <w:sz w:val="24"/>
          <w:szCs w:val="24"/>
        </w:rPr>
        <w:t>期間満了後、契約の更新を希望する場合には、</w:t>
      </w:r>
      <w:r w:rsidR="007C1BD8" w:rsidRPr="00EC5F82">
        <w:rPr>
          <w:rFonts w:ascii="BIZ UDPゴシック" w:eastAsia="BIZ UDPゴシック" w:hAnsi="BIZ UDPゴシック" w:hint="eastAsia"/>
          <w:sz w:val="24"/>
          <w:szCs w:val="24"/>
        </w:rPr>
        <w:t>優先交渉権を付与します。</w:t>
      </w:r>
      <w:r w:rsidR="009201D5" w:rsidRPr="00EC5F82">
        <w:rPr>
          <w:rFonts w:ascii="BIZ UDPゴシック" w:eastAsia="BIZ UDPゴシック" w:hAnsi="BIZ UDPゴシック" w:hint="eastAsia"/>
          <w:sz w:val="24"/>
          <w:szCs w:val="24"/>
        </w:rPr>
        <w:t>ただし、契約の更新を保証するものではありません。</w:t>
      </w:r>
    </w:p>
    <w:p w14:paraId="646E0D84" w14:textId="03C4701E" w:rsidR="00382BA9" w:rsidRPr="00EC5F82" w:rsidRDefault="00D25840" w:rsidP="0064430D">
      <w:pPr>
        <w:snapToGrid w:val="0"/>
        <w:spacing w:line="312" w:lineRule="auto"/>
        <w:ind w:left="615" w:hangingChars="276" w:hanging="615"/>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w:t>
      </w:r>
      <w:r w:rsidR="00FF2414" w:rsidRPr="00EC5F82">
        <w:rPr>
          <w:rFonts w:ascii="BIZ UDPゴシック" w:eastAsia="BIZ UDPゴシック" w:hAnsi="BIZ UDPゴシック" w:hint="eastAsia"/>
          <w:sz w:val="24"/>
          <w:szCs w:val="24"/>
        </w:rPr>
        <w:t>また、契約期間の満了日は、</w:t>
      </w:r>
      <w:r w:rsidR="009201D5" w:rsidRPr="00EC5F82">
        <w:rPr>
          <w:rFonts w:ascii="BIZ UDPゴシック" w:eastAsia="BIZ UDPゴシック" w:hAnsi="BIZ UDPゴシック" w:hint="eastAsia"/>
          <w:sz w:val="24"/>
          <w:szCs w:val="24"/>
        </w:rPr>
        <w:t>応募者が希望する契約期間にかかわらず、</w:t>
      </w:r>
      <w:r w:rsidR="00FF2414" w:rsidRPr="00EC5F82">
        <w:rPr>
          <w:rFonts w:ascii="BIZ UDPゴシック" w:eastAsia="BIZ UDPゴシック" w:hAnsi="BIZ UDPゴシック" w:hint="eastAsia"/>
          <w:sz w:val="24"/>
          <w:szCs w:val="24"/>
        </w:rPr>
        <w:t>契約最終年の年度末日までとなります。</w:t>
      </w:r>
    </w:p>
    <w:p w14:paraId="6C132B64" w14:textId="77777777" w:rsidR="00382BA9" w:rsidRPr="00EC5F82" w:rsidRDefault="00382BA9" w:rsidP="0064430D">
      <w:pPr>
        <w:snapToGrid w:val="0"/>
        <w:spacing w:line="312" w:lineRule="auto"/>
        <w:ind w:left="272" w:hangingChars="122" w:hanging="272"/>
        <w:jc w:val="left"/>
        <w:rPr>
          <w:rFonts w:ascii="BIZ UDPゴシック" w:eastAsia="BIZ UDPゴシック" w:hAnsi="BIZ UDPゴシック"/>
          <w:sz w:val="24"/>
          <w:szCs w:val="24"/>
        </w:rPr>
      </w:pPr>
    </w:p>
    <w:p w14:paraId="4AD855EE" w14:textId="4AF65543" w:rsidR="00EE67B1" w:rsidRPr="00EC5F82" w:rsidRDefault="00FF2414" w:rsidP="0064430D">
      <w:pPr>
        <w:snapToGrid w:val="0"/>
        <w:spacing w:line="312" w:lineRule="auto"/>
        <w:ind w:left="272" w:hangingChars="122" w:hanging="27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3</w:t>
      </w:r>
      <w:r w:rsidR="00CF225B" w:rsidRPr="00EC5F82">
        <w:rPr>
          <w:rFonts w:ascii="BIZ UDPゴシック" w:eastAsia="BIZ UDPゴシック" w:hAnsi="BIZ UDPゴシック" w:hint="eastAsia"/>
          <w:sz w:val="24"/>
          <w:szCs w:val="24"/>
        </w:rPr>
        <w:t xml:space="preserve">　</w:t>
      </w:r>
      <w:r w:rsidR="00EE67B1" w:rsidRPr="00EC5F82">
        <w:rPr>
          <w:rFonts w:ascii="BIZ UDPゴシック" w:eastAsia="BIZ UDPゴシック" w:hAnsi="BIZ UDPゴシック" w:hint="eastAsia"/>
          <w:sz w:val="24"/>
          <w:szCs w:val="24"/>
        </w:rPr>
        <w:t>愛称について</w:t>
      </w:r>
    </w:p>
    <w:p w14:paraId="1B9B176F" w14:textId="77777777" w:rsidR="00EE67B1" w:rsidRPr="00EC5F82"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EC5F82">
        <w:rPr>
          <w:rFonts w:ascii="BIZ UDPゴシック" w:eastAsia="BIZ UDPゴシック" w:hAnsi="BIZ UDPゴシック"/>
          <w:sz w:val="24"/>
          <w:szCs w:val="24"/>
        </w:rPr>
        <w:t>(１）命名に関する条件</w:t>
      </w:r>
    </w:p>
    <w:p w14:paraId="607AE603" w14:textId="1500DEF7" w:rsidR="00EE67B1" w:rsidRPr="00EC5F82" w:rsidRDefault="00EE67B1" w:rsidP="0064430D">
      <w:pPr>
        <w:snapToGrid w:val="0"/>
        <w:spacing w:line="312" w:lineRule="auto"/>
        <w:ind w:left="446" w:hangingChars="200" w:hanging="446"/>
        <w:jc w:val="left"/>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ア　法人等が付与する</w:t>
      </w:r>
      <w:r w:rsidRPr="00EC5F82">
        <w:rPr>
          <w:rFonts w:ascii="BIZ UDPゴシック" w:eastAsia="BIZ UDPゴシック" w:hAnsi="BIZ UDPゴシック"/>
          <w:sz w:val="24"/>
        </w:rPr>
        <w:t>名称は、施設の愛称であることから、条例で定める施設の名称の改正</w:t>
      </w:r>
      <w:r w:rsidRPr="00EC5F82">
        <w:rPr>
          <w:rFonts w:ascii="BIZ UDPゴシック" w:eastAsia="BIZ UDPゴシック" w:hAnsi="BIZ UDPゴシック" w:hint="eastAsia"/>
          <w:sz w:val="24"/>
        </w:rPr>
        <w:t>を行うことはでき</w:t>
      </w:r>
      <w:r w:rsidR="00AA1900" w:rsidRPr="00EC5F82">
        <w:rPr>
          <w:rFonts w:ascii="BIZ UDPゴシック" w:eastAsia="BIZ UDPゴシック" w:hAnsi="BIZ UDPゴシック" w:hint="eastAsia"/>
          <w:sz w:val="24"/>
        </w:rPr>
        <w:t>ません。</w:t>
      </w:r>
    </w:p>
    <w:p w14:paraId="67E4ADEE" w14:textId="4857EC57" w:rsidR="00CB6AC1" w:rsidRPr="00EC5F82" w:rsidRDefault="00CB6AC1" w:rsidP="0064430D">
      <w:pPr>
        <w:snapToGrid w:val="0"/>
        <w:spacing w:line="312" w:lineRule="auto"/>
        <w:ind w:left="272" w:hangingChars="122" w:hanging="272"/>
        <w:jc w:val="left"/>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w:t>
      </w:r>
      <w:r w:rsidR="00EE67B1" w:rsidRPr="00EC5F82">
        <w:rPr>
          <w:rFonts w:ascii="BIZ UDPゴシック" w:eastAsia="BIZ UDPゴシック" w:hAnsi="BIZ UDPゴシック" w:hint="eastAsia"/>
          <w:sz w:val="24"/>
        </w:rPr>
        <w:t xml:space="preserve">イ　</w:t>
      </w:r>
      <w:r w:rsidR="00EE67B1" w:rsidRPr="00EC5F82">
        <w:rPr>
          <w:rFonts w:ascii="BIZ UDPゴシック" w:eastAsia="BIZ UDPゴシック" w:hAnsi="BIZ UDPゴシック"/>
          <w:sz w:val="24"/>
        </w:rPr>
        <w:t>利用者の混乱を避けるため、</w:t>
      </w:r>
      <w:r w:rsidR="00EE67B1" w:rsidRPr="00EC5F82">
        <w:rPr>
          <w:rFonts w:ascii="BIZ UDPゴシック" w:eastAsia="BIZ UDPゴシック" w:hAnsi="BIZ UDPゴシック" w:hint="eastAsia"/>
          <w:sz w:val="24"/>
        </w:rPr>
        <w:t>法人等は</w:t>
      </w:r>
      <w:r w:rsidR="00EE67B1" w:rsidRPr="00EC5F82">
        <w:rPr>
          <w:rFonts w:ascii="BIZ UDPゴシック" w:eastAsia="BIZ UDPゴシック" w:hAnsi="BIZ UDPゴシック"/>
          <w:sz w:val="24"/>
        </w:rPr>
        <w:t>契約期間内の</w:t>
      </w:r>
      <w:r w:rsidR="00EE67B1" w:rsidRPr="00EC5F82">
        <w:rPr>
          <w:rFonts w:ascii="BIZ UDPゴシック" w:eastAsia="BIZ UDPゴシック" w:hAnsi="BIZ UDPゴシック" w:hint="eastAsia"/>
          <w:sz w:val="24"/>
        </w:rPr>
        <w:t>愛称</w:t>
      </w:r>
      <w:r w:rsidR="00EE67B1" w:rsidRPr="00EC5F82">
        <w:rPr>
          <w:rFonts w:ascii="BIZ UDPゴシック" w:eastAsia="BIZ UDPゴシック" w:hAnsi="BIZ UDPゴシック"/>
          <w:sz w:val="24"/>
        </w:rPr>
        <w:t>の変更はでき</w:t>
      </w:r>
      <w:r w:rsidR="00AA1900" w:rsidRPr="00EC5F82">
        <w:rPr>
          <w:rFonts w:ascii="BIZ UDPゴシック" w:eastAsia="BIZ UDPゴシック" w:hAnsi="BIZ UDPゴシック" w:hint="eastAsia"/>
          <w:sz w:val="24"/>
        </w:rPr>
        <w:t>ません。</w:t>
      </w:r>
    </w:p>
    <w:p w14:paraId="2A8B30DD" w14:textId="208FF74E" w:rsidR="00CB6AC1" w:rsidRPr="00EC5F82" w:rsidRDefault="00CB6AC1" w:rsidP="0064430D">
      <w:pPr>
        <w:snapToGrid w:val="0"/>
        <w:spacing w:line="312" w:lineRule="auto"/>
        <w:ind w:left="446" w:hangingChars="200" w:hanging="446"/>
        <w:jc w:val="left"/>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ウ　</w:t>
      </w:r>
      <w:r w:rsidRPr="00EC5F82">
        <w:rPr>
          <w:rFonts w:ascii="BIZ UDPゴシック" w:eastAsia="BIZ UDPゴシック" w:hAnsi="BIZ UDPゴシック"/>
          <w:sz w:val="24"/>
        </w:rPr>
        <w:t>愛称が定着するまでの間、</w:t>
      </w:r>
      <w:r w:rsidR="009A6B73" w:rsidRPr="00EC5F82">
        <w:rPr>
          <w:rFonts w:ascii="BIZ UDPゴシック" w:eastAsia="BIZ UDPゴシック" w:hAnsi="BIZ UDPゴシック" w:hint="eastAsia"/>
          <w:sz w:val="24"/>
        </w:rPr>
        <w:t>愛称の表示に当たっては、</w:t>
      </w:r>
      <w:r w:rsidRPr="00EC5F82">
        <w:rPr>
          <w:rFonts w:ascii="BIZ UDPゴシック" w:eastAsia="BIZ UDPゴシック" w:hAnsi="BIZ UDPゴシック"/>
          <w:sz w:val="24"/>
        </w:rPr>
        <w:t>正式名称を併記</w:t>
      </w:r>
      <w:r w:rsidR="009A6B73" w:rsidRPr="00EC5F82">
        <w:rPr>
          <w:rFonts w:ascii="BIZ UDPゴシック" w:eastAsia="BIZ UDPゴシック" w:hAnsi="BIZ UDPゴシック" w:hint="eastAsia"/>
          <w:sz w:val="24"/>
        </w:rPr>
        <w:t>する</w:t>
      </w:r>
      <w:r w:rsidR="00A2733F" w:rsidRPr="00EC5F82">
        <w:rPr>
          <w:rFonts w:ascii="BIZ UDPゴシック" w:eastAsia="BIZ UDPゴシック" w:hAnsi="BIZ UDPゴシック" w:hint="eastAsia"/>
          <w:sz w:val="24"/>
        </w:rPr>
        <w:t>場合があります</w:t>
      </w:r>
      <w:r w:rsidR="00AA1900" w:rsidRPr="00EC5F82">
        <w:rPr>
          <w:rFonts w:ascii="BIZ UDPゴシック" w:eastAsia="BIZ UDPゴシック" w:hAnsi="BIZ UDPゴシック" w:hint="eastAsia"/>
          <w:sz w:val="24"/>
        </w:rPr>
        <w:t>。</w:t>
      </w:r>
    </w:p>
    <w:p w14:paraId="4070183E" w14:textId="4922B24B" w:rsidR="00EE67B1" w:rsidRPr="00EC5F82" w:rsidRDefault="00C97714" w:rsidP="0064430D">
      <w:pPr>
        <w:snapToGrid w:val="0"/>
        <w:spacing w:line="312" w:lineRule="auto"/>
        <w:ind w:left="446" w:hangingChars="200" w:hanging="446"/>
        <w:jc w:val="left"/>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エ　</w:t>
      </w:r>
      <w:r w:rsidRPr="00EC5F82">
        <w:rPr>
          <w:rFonts w:ascii="BIZ UDPゴシック" w:eastAsia="BIZ UDPゴシック" w:hAnsi="BIZ UDPゴシック"/>
          <w:sz w:val="24"/>
        </w:rPr>
        <w:t>愛称の一部</w:t>
      </w:r>
      <w:r w:rsidRPr="00EC5F82">
        <w:rPr>
          <w:rFonts w:ascii="BIZ UDPゴシック" w:eastAsia="BIZ UDPゴシック" w:hAnsi="BIZ UDPゴシック" w:hint="eastAsia"/>
          <w:sz w:val="24"/>
        </w:rPr>
        <w:t>に「</w:t>
      </w:r>
      <w:r w:rsidR="009036FC">
        <w:rPr>
          <w:rFonts w:ascii="BIZ UDPゴシック" w:eastAsia="BIZ UDPゴシック" w:hAnsi="BIZ UDPゴシック" w:hint="eastAsia"/>
          <w:sz w:val="24"/>
        </w:rPr>
        <w:t>講座室</w:t>
      </w:r>
      <w:r w:rsidRPr="00EC5F82">
        <w:rPr>
          <w:rFonts w:ascii="BIZ UDPゴシック" w:eastAsia="BIZ UDPゴシック" w:hAnsi="BIZ UDPゴシック" w:hint="eastAsia"/>
          <w:sz w:val="24"/>
        </w:rPr>
        <w:t>」</w:t>
      </w:r>
      <w:r w:rsidRPr="00EC5F82">
        <w:rPr>
          <w:rFonts w:ascii="BIZ UDPゴシック" w:eastAsia="BIZ UDPゴシック" w:hAnsi="BIZ UDPゴシック"/>
          <w:sz w:val="24"/>
        </w:rPr>
        <w:t>を</w:t>
      </w:r>
      <w:r w:rsidRPr="00EC5F82">
        <w:rPr>
          <w:rFonts w:ascii="BIZ UDPゴシック" w:eastAsia="BIZ UDPゴシック" w:hAnsi="BIZ UDPゴシック" w:hint="eastAsia"/>
          <w:sz w:val="24"/>
        </w:rPr>
        <w:t>用い</w:t>
      </w:r>
      <w:r w:rsidR="00AA1900" w:rsidRPr="00EC5F82">
        <w:rPr>
          <w:rFonts w:ascii="BIZ UDPゴシック" w:eastAsia="BIZ UDPゴシック" w:hAnsi="BIZ UDPゴシック" w:hint="eastAsia"/>
          <w:sz w:val="24"/>
        </w:rPr>
        <w:t>てください。</w:t>
      </w:r>
    </w:p>
    <w:p w14:paraId="7F46B5C9" w14:textId="41D435FD" w:rsidR="00EE67B1" w:rsidRPr="00EC5F82"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（２）使用を禁止する愛称</w:t>
      </w:r>
    </w:p>
    <w:p w14:paraId="552450BD" w14:textId="6F6DE787" w:rsidR="00EE67B1" w:rsidRPr="00EC5F82" w:rsidRDefault="00EE67B1" w:rsidP="0064430D">
      <w:pPr>
        <w:snapToGrid w:val="0"/>
        <w:spacing w:line="312" w:lineRule="auto"/>
        <w:ind w:left="462" w:hanging="462"/>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次のいずれかに該当すると認められる愛称は、命名又は使用することがで</w:t>
      </w:r>
      <w:r w:rsidR="00AA1900" w:rsidRPr="00EC5F82">
        <w:rPr>
          <w:rFonts w:ascii="BIZ UDPゴシック" w:eastAsia="BIZ UDPゴシック" w:hAnsi="BIZ UDPゴシック" w:hint="eastAsia"/>
          <w:sz w:val="24"/>
        </w:rPr>
        <w:t>きません</w:t>
      </w:r>
      <w:r w:rsidRPr="00EC5F82">
        <w:rPr>
          <w:rFonts w:ascii="BIZ UDPゴシック" w:eastAsia="BIZ UDPゴシック" w:hAnsi="BIZ UDPゴシック" w:hint="eastAsia"/>
          <w:sz w:val="24"/>
        </w:rPr>
        <w:t>。</w:t>
      </w:r>
    </w:p>
    <w:p w14:paraId="05EC7CE6" w14:textId="2232F1E5" w:rsidR="00EE67B1" w:rsidRPr="00EC5F82" w:rsidRDefault="00EE67B1" w:rsidP="0064430D">
      <w:pPr>
        <w:snapToGrid w:val="0"/>
        <w:spacing w:line="312" w:lineRule="auto"/>
        <w:ind w:left="462" w:hanging="462"/>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ア　法令等に違反するもの又はそのおそれがあるもの</w:t>
      </w:r>
    </w:p>
    <w:p w14:paraId="10A25259" w14:textId="77777777" w:rsidR="00EE67B1" w:rsidRPr="00EC5F82" w:rsidRDefault="00EE67B1" w:rsidP="0064430D">
      <w:pPr>
        <w:snapToGrid w:val="0"/>
        <w:spacing w:line="312" w:lineRule="auto"/>
        <w:ind w:left="462" w:hanging="462"/>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イ　</w:t>
      </w:r>
      <w:r w:rsidRPr="00EC5F82">
        <w:rPr>
          <w:rFonts w:ascii="BIZ UDPゴシック" w:eastAsia="BIZ UDPゴシック" w:hAnsi="BIZ UDPゴシック"/>
          <w:sz w:val="24"/>
        </w:rPr>
        <w:t>公の秩序又は善良の風俗を害するもの又はそのおそれのあるもの</w:t>
      </w:r>
    </w:p>
    <w:p w14:paraId="3169DF12" w14:textId="77777777" w:rsidR="00EE67B1" w:rsidRPr="00EC5F82" w:rsidRDefault="00EE67B1" w:rsidP="0064430D">
      <w:pPr>
        <w:snapToGrid w:val="0"/>
        <w:spacing w:line="312" w:lineRule="auto"/>
        <w:ind w:left="462" w:hanging="462"/>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ウ　</w:t>
      </w:r>
      <w:r w:rsidRPr="00EC5F82">
        <w:rPr>
          <w:rFonts w:ascii="BIZ UDPゴシック" w:eastAsia="BIZ UDPゴシック" w:hAnsi="BIZ UDPゴシック"/>
          <w:sz w:val="24"/>
        </w:rPr>
        <w:t>基本的人権を侵害しうるもの又はそのおそれのあるもの</w:t>
      </w:r>
    </w:p>
    <w:p w14:paraId="4AD24116" w14:textId="77777777" w:rsidR="00EE67B1" w:rsidRPr="00EC5F82" w:rsidRDefault="00EE67B1" w:rsidP="0064430D">
      <w:pPr>
        <w:snapToGrid w:val="0"/>
        <w:spacing w:line="312" w:lineRule="auto"/>
        <w:ind w:left="462" w:hanging="462"/>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エ　</w:t>
      </w:r>
      <w:r w:rsidRPr="00EC5F82">
        <w:rPr>
          <w:rFonts w:ascii="BIZ UDPゴシック" w:eastAsia="BIZ UDPゴシック" w:hAnsi="BIZ UDPゴシック"/>
          <w:sz w:val="24"/>
        </w:rPr>
        <w:t>政治性のあるもの</w:t>
      </w:r>
    </w:p>
    <w:p w14:paraId="1DFCCC5D" w14:textId="77777777" w:rsidR="00EE67B1" w:rsidRPr="00EC5F82" w:rsidRDefault="00EE67B1" w:rsidP="0064430D">
      <w:pPr>
        <w:snapToGrid w:val="0"/>
        <w:spacing w:line="312" w:lineRule="auto"/>
        <w:ind w:left="462" w:hanging="462"/>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オ　</w:t>
      </w:r>
      <w:r w:rsidRPr="00EC5F82">
        <w:rPr>
          <w:rFonts w:ascii="BIZ UDPゴシック" w:eastAsia="BIZ UDPゴシック" w:hAnsi="BIZ UDPゴシック"/>
          <w:sz w:val="24"/>
        </w:rPr>
        <w:t>宗教性のあるもの</w:t>
      </w:r>
    </w:p>
    <w:p w14:paraId="2984416B" w14:textId="3443BEF7" w:rsidR="00EE67B1" w:rsidRPr="00EC5F82" w:rsidRDefault="00EE67B1" w:rsidP="0064430D">
      <w:pPr>
        <w:snapToGrid w:val="0"/>
        <w:spacing w:line="312" w:lineRule="auto"/>
        <w:ind w:left="462" w:hanging="462"/>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カ　</w:t>
      </w:r>
      <w:r w:rsidRPr="00EC5F82">
        <w:rPr>
          <w:rFonts w:ascii="BIZ UDPゴシック" w:eastAsia="BIZ UDPゴシック" w:hAnsi="BIZ UDPゴシック"/>
          <w:sz w:val="24"/>
        </w:rPr>
        <w:t>社会問題について特定の主義又は主張に当たるもの</w:t>
      </w:r>
    </w:p>
    <w:p w14:paraId="7E9404A5" w14:textId="5B614675" w:rsidR="009201D5" w:rsidRPr="00EC5F82" w:rsidRDefault="009201D5" w:rsidP="0064430D">
      <w:pPr>
        <w:snapToGrid w:val="0"/>
        <w:spacing w:line="312" w:lineRule="auto"/>
        <w:ind w:left="462" w:hanging="462"/>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キ　特定の文化財や美術作品を連想させるもの</w:t>
      </w:r>
    </w:p>
    <w:p w14:paraId="1F5216FC" w14:textId="2D63735C" w:rsidR="00EE67B1" w:rsidRPr="00EC5F82"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rPr>
        <w:t xml:space="preserve">　　</w:t>
      </w:r>
      <w:r w:rsidR="009201D5" w:rsidRPr="00EC5F82">
        <w:rPr>
          <w:rFonts w:ascii="BIZ UDPゴシック" w:eastAsia="BIZ UDPゴシック" w:hAnsi="BIZ UDPゴシック" w:hint="eastAsia"/>
          <w:sz w:val="24"/>
        </w:rPr>
        <w:t>ク</w:t>
      </w:r>
      <w:r w:rsidRPr="00EC5F82">
        <w:rPr>
          <w:rFonts w:ascii="BIZ UDPゴシック" w:eastAsia="BIZ UDPゴシック" w:hAnsi="BIZ UDPゴシック" w:hint="eastAsia"/>
          <w:sz w:val="24"/>
        </w:rPr>
        <w:t xml:space="preserve">　</w:t>
      </w:r>
      <w:r w:rsidRPr="00EC5F82">
        <w:rPr>
          <w:rFonts w:ascii="BIZ UDPゴシック" w:eastAsia="BIZ UDPゴシック" w:hAnsi="BIZ UDPゴシック"/>
          <w:sz w:val="24"/>
        </w:rPr>
        <w:t>その他</w:t>
      </w:r>
      <w:r w:rsidRPr="00EC5F82">
        <w:rPr>
          <w:rFonts w:ascii="BIZ UDPゴシック" w:eastAsia="BIZ UDPゴシック" w:hAnsi="BIZ UDPゴシック" w:hint="eastAsia"/>
          <w:sz w:val="24"/>
        </w:rPr>
        <w:t>県</w:t>
      </w:r>
      <w:r w:rsidRPr="00EC5F82">
        <w:rPr>
          <w:rFonts w:ascii="BIZ UDPゴシック" w:eastAsia="BIZ UDPゴシック" w:hAnsi="BIZ UDPゴシック"/>
          <w:sz w:val="24"/>
        </w:rPr>
        <w:t>有資産の愛称として使用することが適当でないと認められるもの</w:t>
      </w:r>
    </w:p>
    <w:p w14:paraId="3B2B7960" w14:textId="62DC820F" w:rsidR="00CF225B" w:rsidRPr="00EC5F82" w:rsidRDefault="00CF225B" w:rsidP="0064430D">
      <w:pPr>
        <w:snapToGrid w:val="0"/>
        <w:spacing w:line="312" w:lineRule="auto"/>
        <w:ind w:left="272" w:hangingChars="122" w:hanging="27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w:t>
      </w:r>
      <w:r w:rsidR="00EE67B1" w:rsidRPr="00EC5F82">
        <w:rPr>
          <w:rFonts w:ascii="BIZ UDPゴシック" w:eastAsia="BIZ UDPゴシック" w:hAnsi="BIZ UDPゴシック" w:hint="eastAsia"/>
          <w:sz w:val="24"/>
          <w:szCs w:val="24"/>
        </w:rPr>
        <w:t>３</w:t>
      </w:r>
      <w:r w:rsidRPr="00EC5F82">
        <w:rPr>
          <w:rFonts w:ascii="BIZ UDPゴシック" w:eastAsia="BIZ UDPゴシック" w:hAnsi="BIZ UDPゴシック" w:hint="eastAsia"/>
          <w:sz w:val="24"/>
          <w:szCs w:val="24"/>
        </w:rPr>
        <w:t>）愛称</w:t>
      </w:r>
      <w:r w:rsidR="00EE67B1" w:rsidRPr="00EC5F82">
        <w:rPr>
          <w:rFonts w:ascii="BIZ UDPゴシック" w:eastAsia="BIZ UDPゴシック" w:hAnsi="BIZ UDPゴシック" w:hint="eastAsia"/>
          <w:sz w:val="24"/>
          <w:szCs w:val="24"/>
        </w:rPr>
        <w:t>の範囲</w:t>
      </w:r>
    </w:p>
    <w:p w14:paraId="5442CEFD" w14:textId="4B623FDC" w:rsidR="00F35A72" w:rsidRPr="00EC5F82" w:rsidRDefault="00CF225B" w:rsidP="00520A4E">
      <w:pPr>
        <w:snapToGrid w:val="0"/>
        <w:spacing w:line="312" w:lineRule="auto"/>
        <w:ind w:left="125" w:hangingChars="56" w:hanging="125"/>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w:t>
      </w:r>
      <w:r w:rsidR="00EE67B1" w:rsidRPr="00EC5F82">
        <w:rPr>
          <w:rFonts w:ascii="BIZ UDPゴシック" w:eastAsia="BIZ UDPゴシック" w:hAnsi="BIZ UDPゴシック" w:hint="eastAsia"/>
          <w:sz w:val="24"/>
          <w:szCs w:val="24"/>
        </w:rPr>
        <w:t>対象施設</w:t>
      </w:r>
      <w:r w:rsidRPr="00EC5F82">
        <w:rPr>
          <w:rFonts w:ascii="BIZ UDPゴシック" w:eastAsia="BIZ UDPゴシック" w:hAnsi="BIZ UDPゴシック" w:hint="eastAsia"/>
          <w:sz w:val="24"/>
          <w:szCs w:val="24"/>
        </w:rPr>
        <w:t>の「愛称」として、法人名、商品名、ブランド名等を冠することができ</w:t>
      </w:r>
      <w:r w:rsidR="00AA1900" w:rsidRPr="00EC5F82">
        <w:rPr>
          <w:rFonts w:ascii="BIZ UDPゴシック" w:eastAsia="BIZ UDPゴシック" w:hAnsi="BIZ UDPゴシック" w:hint="eastAsia"/>
          <w:sz w:val="24"/>
          <w:szCs w:val="24"/>
        </w:rPr>
        <w:t>ます</w:t>
      </w:r>
      <w:r w:rsidRPr="00EC5F82">
        <w:rPr>
          <w:rFonts w:ascii="BIZ UDPゴシック" w:eastAsia="BIZ UDPゴシック" w:hAnsi="BIZ UDPゴシック" w:hint="eastAsia"/>
          <w:sz w:val="24"/>
          <w:szCs w:val="24"/>
        </w:rPr>
        <w:t>。ただし、一般に理解しやすいもの</w:t>
      </w:r>
      <w:r w:rsidR="00AA1900" w:rsidRPr="00EC5F82">
        <w:rPr>
          <w:rFonts w:ascii="BIZ UDPゴシック" w:eastAsia="BIZ UDPゴシック" w:hAnsi="BIZ UDPゴシック" w:hint="eastAsia"/>
          <w:sz w:val="24"/>
          <w:szCs w:val="24"/>
        </w:rPr>
        <w:t>としてください</w:t>
      </w:r>
      <w:r w:rsidRPr="00EC5F82">
        <w:rPr>
          <w:rFonts w:ascii="BIZ UDPゴシック" w:eastAsia="BIZ UDPゴシック" w:hAnsi="BIZ UDPゴシック" w:hint="eastAsia"/>
          <w:sz w:val="24"/>
          <w:szCs w:val="24"/>
        </w:rPr>
        <w:t>。法人やブランドのロゴマーク等も使用</w:t>
      </w:r>
      <w:r w:rsidR="003C5496" w:rsidRPr="00EC5F82">
        <w:rPr>
          <w:rFonts w:ascii="BIZ UDPゴシック" w:eastAsia="BIZ UDPゴシック" w:hAnsi="BIZ UDPゴシック" w:hint="eastAsia"/>
          <w:sz w:val="24"/>
          <w:szCs w:val="24"/>
        </w:rPr>
        <w:t>する</w:t>
      </w:r>
      <w:r w:rsidR="00AA1900" w:rsidRPr="00EC5F82">
        <w:rPr>
          <w:rFonts w:ascii="BIZ UDPゴシック" w:eastAsia="BIZ UDPゴシック" w:hAnsi="BIZ UDPゴシック" w:hint="eastAsia"/>
          <w:sz w:val="24"/>
          <w:szCs w:val="24"/>
        </w:rPr>
        <w:t>ことができます</w:t>
      </w:r>
      <w:r w:rsidRPr="00EC5F82">
        <w:rPr>
          <w:rFonts w:ascii="BIZ UDPゴシック" w:eastAsia="BIZ UDPゴシック" w:hAnsi="BIZ UDPゴシック" w:hint="eastAsia"/>
          <w:sz w:val="24"/>
          <w:szCs w:val="24"/>
        </w:rPr>
        <w:t>。</w:t>
      </w:r>
      <w:r w:rsidR="00F35A72" w:rsidRPr="00EC5F82">
        <w:rPr>
          <w:rFonts w:ascii="BIZ UDPゴシック" w:eastAsia="BIZ UDPゴシック" w:hAnsi="BIZ UDPゴシック" w:hint="eastAsia"/>
          <w:sz w:val="24"/>
          <w:szCs w:val="24"/>
        </w:rPr>
        <w:t xml:space="preserve">　　</w:t>
      </w:r>
    </w:p>
    <w:p w14:paraId="36820373" w14:textId="77777777" w:rsidR="00520A4E" w:rsidRPr="00EC5F82" w:rsidRDefault="00520A4E" w:rsidP="00520A4E">
      <w:pPr>
        <w:snapToGrid w:val="0"/>
        <w:spacing w:line="312" w:lineRule="auto"/>
        <w:ind w:left="125" w:hangingChars="56" w:hanging="125"/>
        <w:jc w:val="left"/>
        <w:rPr>
          <w:rFonts w:ascii="BIZ UDPゴシック" w:eastAsia="BIZ UDPゴシック" w:hAnsi="BIZ UDPゴシック"/>
          <w:sz w:val="24"/>
          <w:szCs w:val="24"/>
        </w:rPr>
      </w:pPr>
    </w:p>
    <w:p w14:paraId="060AE357" w14:textId="21B4F75A" w:rsidR="00520A4E" w:rsidRPr="00EC5F82" w:rsidRDefault="00520A4E" w:rsidP="00520A4E">
      <w:pPr>
        <w:snapToGrid w:val="0"/>
        <w:spacing w:line="312" w:lineRule="auto"/>
        <w:ind w:left="125" w:hangingChars="56" w:hanging="125"/>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４　愛称の表示箇所等（命名権者のメリット）</w:t>
      </w:r>
    </w:p>
    <w:p w14:paraId="6AC02A90" w14:textId="3CB0C586" w:rsidR="00520A4E" w:rsidRPr="00EC5F82" w:rsidRDefault="00520A4E" w:rsidP="00520A4E">
      <w:pPr>
        <w:snapToGrid w:val="0"/>
        <w:spacing w:line="312" w:lineRule="auto"/>
        <w:ind w:left="125" w:hangingChars="56" w:hanging="125"/>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（１）施設の愛称表示</w:t>
      </w:r>
    </w:p>
    <w:p w14:paraId="692DCBB9" w14:textId="304ACC42" w:rsidR="00520A4E" w:rsidRPr="00EC5F82" w:rsidRDefault="00520A4E" w:rsidP="00503A3E">
      <w:pPr>
        <w:snapToGrid w:val="0"/>
        <w:spacing w:line="312" w:lineRule="auto"/>
        <w:ind w:left="283" w:hangingChars="127" w:hanging="283"/>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ア　施設の愛称が表示可能な</w:t>
      </w:r>
      <w:r w:rsidR="003C5496" w:rsidRPr="00EC5F82">
        <w:rPr>
          <w:rFonts w:ascii="BIZ UDPゴシック" w:eastAsia="BIZ UDPゴシック" w:hAnsi="BIZ UDPゴシック" w:hint="eastAsia"/>
          <w:sz w:val="24"/>
          <w:szCs w:val="24"/>
        </w:rPr>
        <w:t>箇所</w:t>
      </w:r>
      <w:r w:rsidRPr="00EC5F82">
        <w:rPr>
          <w:rFonts w:ascii="BIZ UDPゴシック" w:eastAsia="BIZ UDPゴシック" w:hAnsi="BIZ UDPゴシック" w:hint="eastAsia"/>
          <w:sz w:val="24"/>
          <w:szCs w:val="24"/>
        </w:rPr>
        <w:t>は、施設入口の看板、施設敷地</w:t>
      </w:r>
      <w:r w:rsidR="0076203B" w:rsidRPr="00EC5F82">
        <w:rPr>
          <w:rFonts w:ascii="BIZ UDPゴシック" w:eastAsia="BIZ UDPゴシック" w:hAnsi="BIZ UDPゴシック" w:hint="eastAsia"/>
          <w:sz w:val="24"/>
          <w:szCs w:val="24"/>
        </w:rPr>
        <w:t>外</w:t>
      </w:r>
      <w:r w:rsidRPr="00EC5F82">
        <w:rPr>
          <w:rFonts w:ascii="BIZ UDPゴシック" w:eastAsia="BIZ UDPゴシック" w:hAnsi="BIZ UDPゴシック" w:hint="eastAsia"/>
          <w:sz w:val="24"/>
          <w:szCs w:val="24"/>
        </w:rPr>
        <w:t>の案内板、印刷物（</w:t>
      </w:r>
      <w:r w:rsidR="0076203B" w:rsidRPr="00EC5F82">
        <w:rPr>
          <w:rFonts w:ascii="BIZ UDPゴシック" w:eastAsia="BIZ UDPゴシック" w:hAnsi="BIZ UDPゴシック" w:hint="eastAsia"/>
          <w:sz w:val="24"/>
          <w:szCs w:val="24"/>
        </w:rPr>
        <w:t>テキスト</w:t>
      </w:r>
      <w:r w:rsidRPr="00EC5F82">
        <w:rPr>
          <w:rFonts w:ascii="BIZ UDPゴシック" w:eastAsia="BIZ UDPゴシック" w:hAnsi="BIZ UDPゴシック" w:hint="eastAsia"/>
          <w:sz w:val="24"/>
          <w:szCs w:val="24"/>
        </w:rPr>
        <w:t>、</w:t>
      </w:r>
      <w:r w:rsidR="00D97A43">
        <w:rPr>
          <w:rFonts w:ascii="BIZ UDPゴシック" w:eastAsia="BIZ UDPゴシック" w:hAnsi="BIZ UDPゴシック" w:hint="eastAsia"/>
          <w:sz w:val="24"/>
          <w:szCs w:val="24"/>
        </w:rPr>
        <w:t>アンケート</w:t>
      </w:r>
      <w:r w:rsidRPr="00EC5F82">
        <w:rPr>
          <w:rFonts w:ascii="BIZ UDPゴシック" w:eastAsia="BIZ UDPゴシック" w:hAnsi="BIZ UDPゴシック" w:hint="eastAsia"/>
          <w:sz w:val="24"/>
          <w:szCs w:val="24"/>
        </w:rPr>
        <w:t>等）とします。具体的には、別紙1「対象施設の概要」の「愛称の表示箇所等（命名権者のメリット）」欄のとおりです。</w:t>
      </w:r>
    </w:p>
    <w:p w14:paraId="1CED6A40" w14:textId="535AE8EF" w:rsidR="00520A4E" w:rsidRPr="00EC5F82" w:rsidRDefault="00520A4E" w:rsidP="00503A3E">
      <w:pPr>
        <w:snapToGrid w:val="0"/>
        <w:spacing w:line="312" w:lineRule="auto"/>
        <w:ind w:left="283" w:hangingChars="127" w:hanging="283"/>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lastRenderedPageBreak/>
        <w:t xml:space="preserve">　イ　施設における名称看板の設置・変更及び原状回復等、工事が伴うもの</w:t>
      </w:r>
      <w:r w:rsidR="007F0981" w:rsidRPr="00EC5F82">
        <w:rPr>
          <w:rFonts w:ascii="BIZ UDPゴシック" w:eastAsia="BIZ UDPゴシック" w:hAnsi="BIZ UDPゴシック" w:hint="eastAsia"/>
          <w:sz w:val="24"/>
          <w:szCs w:val="24"/>
        </w:rPr>
        <w:t>に</w:t>
      </w:r>
      <w:r w:rsidRPr="00EC5F82">
        <w:rPr>
          <w:rFonts w:ascii="BIZ UDPゴシック" w:eastAsia="BIZ UDPゴシック" w:hAnsi="BIZ UDPゴシック" w:hint="eastAsia"/>
          <w:sz w:val="24"/>
          <w:szCs w:val="24"/>
        </w:rPr>
        <w:t>ついては、命名権者が実施することとし、</w:t>
      </w:r>
      <w:r w:rsidRPr="00EC5F82">
        <w:rPr>
          <w:rFonts w:ascii="BIZ UDPゴシック" w:eastAsia="BIZ UDPゴシック" w:hAnsi="BIZ UDPゴシック"/>
          <w:sz w:val="24"/>
          <w:szCs w:val="24"/>
        </w:rPr>
        <w:t>施工の範囲、実施時期</w:t>
      </w:r>
      <w:r w:rsidRPr="00EC5F82">
        <w:rPr>
          <w:rFonts w:ascii="BIZ UDPゴシック" w:eastAsia="BIZ UDPゴシック" w:hAnsi="BIZ UDPゴシック" w:hint="eastAsia"/>
          <w:sz w:val="24"/>
          <w:szCs w:val="24"/>
        </w:rPr>
        <w:t>及び</w:t>
      </w:r>
      <w:r w:rsidRPr="00EC5F82">
        <w:rPr>
          <w:rFonts w:ascii="BIZ UDPゴシック" w:eastAsia="BIZ UDPゴシック" w:hAnsi="BIZ UDPゴシック"/>
          <w:sz w:val="24"/>
          <w:szCs w:val="24"/>
        </w:rPr>
        <w:t>内容について</w:t>
      </w:r>
      <w:r w:rsidRPr="00EC5F82">
        <w:rPr>
          <w:rFonts w:ascii="BIZ UDPゴシック" w:eastAsia="BIZ UDPゴシック" w:hAnsi="BIZ UDPゴシック" w:hint="eastAsia"/>
          <w:sz w:val="24"/>
          <w:szCs w:val="24"/>
        </w:rPr>
        <w:t>は、</w:t>
      </w:r>
      <w:r w:rsidRPr="00EC5F82">
        <w:rPr>
          <w:rFonts w:ascii="BIZ UDPゴシック" w:eastAsia="BIZ UDPゴシック" w:hAnsi="BIZ UDPゴシック"/>
          <w:sz w:val="24"/>
          <w:szCs w:val="24"/>
        </w:rPr>
        <w:t>県</w:t>
      </w:r>
      <w:r w:rsidRPr="00EC5F82">
        <w:rPr>
          <w:rFonts w:ascii="BIZ UDPゴシック" w:eastAsia="BIZ UDPゴシック" w:hAnsi="BIZ UDPゴシック" w:hint="eastAsia"/>
          <w:sz w:val="24"/>
          <w:szCs w:val="24"/>
        </w:rPr>
        <w:t>及び</w:t>
      </w:r>
      <w:r w:rsidRPr="00EC5F82">
        <w:rPr>
          <w:rFonts w:ascii="BIZ UDPゴシック" w:eastAsia="BIZ UDPゴシック" w:hAnsi="BIZ UDPゴシック"/>
          <w:sz w:val="24"/>
          <w:szCs w:val="24"/>
        </w:rPr>
        <w:t>関係機関と協議の上決定</w:t>
      </w:r>
      <w:r w:rsidRPr="00EC5F82">
        <w:rPr>
          <w:rFonts w:ascii="BIZ UDPゴシック" w:eastAsia="BIZ UDPゴシック" w:hAnsi="BIZ UDPゴシック" w:hint="eastAsia"/>
          <w:sz w:val="24"/>
          <w:szCs w:val="24"/>
        </w:rPr>
        <w:t>することとします</w:t>
      </w:r>
      <w:r w:rsidRPr="00EC5F82">
        <w:rPr>
          <w:rFonts w:ascii="BIZ UDPゴシック" w:eastAsia="BIZ UDPゴシック" w:hAnsi="BIZ UDPゴシック"/>
          <w:sz w:val="24"/>
          <w:szCs w:val="24"/>
        </w:rPr>
        <w:t>。なお、</w:t>
      </w:r>
      <w:r w:rsidR="005622BB" w:rsidRPr="00EC5F82">
        <w:rPr>
          <w:rFonts w:ascii="BIZ UDPゴシック" w:eastAsia="BIZ UDPゴシック" w:hAnsi="BIZ UDPゴシック" w:hint="eastAsia"/>
          <w:sz w:val="24"/>
          <w:szCs w:val="24"/>
        </w:rPr>
        <w:t>屋外広告物を設置する際には事前に</w:t>
      </w:r>
      <w:r w:rsidRPr="00EC5F82">
        <w:rPr>
          <w:rFonts w:ascii="BIZ UDPゴシック" w:eastAsia="BIZ UDPゴシック" w:hAnsi="BIZ UDPゴシック" w:hint="eastAsia"/>
          <w:sz w:val="24"/>
          <w:szCs w:val="24"/>
        </w:rPr>
        <w:t>、施設が所在する</w:t>
      </w:r>
      <w:r w:rsidR="00EB7CA2" w:rsidRPr="00EC5F82">
        <w:rPr>
          <w:rFonts w:ascii="BIZ UDPゴシック" w:eastAsia="BIZ UDPゴシック" w:hAnsi="BIZ UDPゴシック" w:hint="eastAsia"/>
          <w:sz w:val="24"/>
          <w:szCs w:val="24"/>
        </w:rPr>
        <w:t>さいたま</w:t>
      </w:r>
      <w:r w:rsidRPr="00EC5F82">
        <w:rPr>
          <w:rFonts w:ascii="BIZ UDPゴシック" w:eastAsia="BIZ UDPゴシック" w:hAnsi="BIZ UDPゴシック" w:hint="eastAsia"/>
          <w:sz w:val="24"/>
          <w:szCs w:val="24"/>
        </w:rPr>
        <w:t>市の担当窓口（</w:t>
      </w:r>
      <w:r w:rsidR="00EB7CA2" w:rsidRPr="00EC5F82">
        <w:rPr>
          <w:rFonts w:ascii="BIZ UDPゴシック" w:eastAsia="BIZ UDPゴシック" w:hAnsi="BIZ UDPゴシック" w:hint="eastAsia"/>
          <w:sz w:val="24"/>
          <w:szCs w:val="24"/>
        </w:rPr>
        <w:t>さいたま</w:t>
      </w:r>
      <w:r w:rsidRPr="00EC5F82">
        <w:rPr>
          <w:rFonts w:ascii="BIZ UDPゴシック" w:eastAsia="BIZ UDPゴシック" w:hAnsi="BIZ UDPゴシック" w:hint="eastAsia"/>
          <w:sz w:val="24"/>
          <w:szCs w:val="24"/>
        </w:rPr>
        <w:t>市</w:t>
      </w:r>
      <w:r w:rsidR="00435FA8" w:rsidRPr="00EC5F82">
        <w:rPr>
          <w:rFonts w:ascii="BIZ UDPゴシック" w:eastAsia="BIZ UDPゴシック" w:hAnsi="BIZ UDPゴシック" w:hint="eastAsia"/>
          <w:sz w:val="24"/>
          <w:szCs w:val="24"/>
        </w:rPr>
        <w:t>都市</w:t>
      </w:r>
      <w:r w:rsidR="00EB7CA2" w:rsidRPr="00EC5F82">
        <w:rPr>
          <w:rFonts w:ascii="BIZ UDPゴシック" w:eastAsia="BIZ UDPゴシック" w:hAnsi="BIZ UDPゴシック" w:hint="eastAsia"/>
          <w:sz w:val="24"/>
          <w:szCs w:val="24"/>
        </w:rPr>
        <w:t>計画</w:t>
      </w:r>
      <w:r w:rsidRPr="00EC5F82">
        <w:rPr>
          <w:rFonts w:ascii="BIZ UDPゴシック" w:eastAsia="BIZ UDPゴシック" w:hAnsi="BIZ UDPゴシック" w:hint="eastAsia"/>
          <w:sz w:val="24"/>
          <w:szCs w:val="24"/>
        </w:rPr>
        <w:t>課）に相談願います。</w:t>
      </w:r>
    </w:p>
    <w:p w14:paraId="5B11DE42" w14:textId="3DB54B91" w:rsidR="00520A4E" w:rsidRPr="00EC5F82" w:rsidRDefault="00520A4E" w:rsidP="00520A4E">
      <w:pPr>
        <w:snapToGrid w:val="0"/>
        <w:spacing w:line="312" w:lineRule="auto"/>
        <w:ind w:left="363" w:hangingChars="163" w:hanging="363"/>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ウ　</w:t>
      </w:r>
      <w:r w:rsidRPr="00EC5F82">
        <w:rPr>
          <w:rFonts w:ascii="BIZ UDPゴシック" w:eastAsia="BIZ UDPゴシック" w:hAnsi="BIZ UDPゴシック"/>
          <w:sz w:val="24"/>
          <w:szCs w:val="24"/>
        </w:rPr>
        <w:t>印刷物については、原則、新規作成物からの表示とします。</w:t>
      </w:r>
    </w:p>
    <w:p w14:paraId="57886EFB" w14:textId="37B6679A" w:rsidR="00520A4E" w:rsidRPr="00EC5F8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エ　周辺の道路標識等における表示変更を希望する場合は、県及び関係機関と協議の上、変更可能なものについて変更することとします。</w:t>
      </w:r>
    </w:p>
    <w:p w14:paraId="28166754" w14:textId="072C145C" w:rsidR="00520A4E" w:rsidRPr="00EC5F8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（２）愛称表示以外の命名権者に付与するメリット</w:t>
      </w:r>
    </w:p>
    <w:p w14:paraId="004AD84A" w14:textId="10A3CABF" w:rsidR="002D784A" w:rsidRPr="00EC5F8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w:t>
      </w:r>
      <w:r w:rsidR="002D784A" w:rsidRPr="00EC5F82">
        <w:rPr>
          <w:rFonts w:ascii="BIZ UDPゴシック" w:eastAsia="BIZ UDPゴシック" w:hAnsi="BIZ UDPゴシック" w:hint="eastAsia"/>
          <w:sz w:val="24"/>
          <w:szCs w:val="24"/>
        </w:rPr>
        <w:t>ア 命名権者の商品等広告の</w:t>
      </w:r>
      <w:r w:rsidR="00347FE2" w:rsidRPr="00EC5F82">
        <w:rPr>
          <w:rFonts w:ascii="BIZ UDPゴシック" w:eastAsia="BIZ UDPゴシック" w:hAnsi="BIZ UDPゴシック" w:hint="eastAsia"/>
          <w:sz w:val="24"/>
          <w:szCs w:val="24"/>
        </w:rPr>
        <w:t>施設内</w:t>
      </w:r>
      <w:r w:rsidR="002D784A" w:rsidRPr="00EC5F82">
        <w:rPr>
          <w:rFonts w:ascii="BIZ UDPゴシック" w:eastAsia="BIZ UDPゴシック" w:hAnsi="BIZ UDPゴシック" w:hint="eastAsia"/>
          <w:sz w:val="24"/>
          <w:szCs w:val="24"/>
        </w:rPr>
        <w:t>掲示</w:t>
      </w:r>
    </w:p>
    <w:p w14:paraId="422E8DA8" w14:textId="04CFF4A5" w:rsidR="002D784A" w:rsidRPr="00EC5F82" w:rsidRDefault="002D784A" w:rsidP="00520A4E">
      <w:pPr>
        <w:snapToGrid w:val="0"/>
        <w:spacing w:line="312" w:lineRule="auto"/>
        <w:ind w:left="488" w:hangingChars="219" w:hanging="488"/>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イ　命名権者</w:t>
      </w:r>
      <w:r w:rsidR="005941B6" w:rsidRPr="00EC5F82">
        <w:rPr>
          <w:rFonts w:ascii="BIZ UDPゴシック" w:eastAsia="BIZ UDPゴシック" w:hAnsi="BIZ UDPゴシック" w:hint="eastAsia"/>
          <w:sz w:val="24"/>
          <w:szCs w:val="24"/>
        </w:rPr>
        <w:t>の商品等広告のイベント</w:t>
      </w:r>
      <w:r w:rsidRPr="00EC5F82">
        <w:rPr>
          <w:rFonts w:ascii="BIZ UDPゴシック" w:eastAsia="BIZ UDPゴシック" w:hAnsi="BIZ UDPゴシック" w:hint="eastAsia"/>
          <w:sz w:val="24"/>
          <w:szCs w:val="24"/>
        </w:rPr>
        <w:t>時</w:t>
      </w:r>
      <w:r w:rsidR="005941B6" w:rsidRPr="00EC5F82">
        <w:rPr>
          <w:rFonts w:ascii="BIZ UDPゴシック" w:eastAsia="BIZ UDPゴシック" w:hAnsi="BIZ UDPゴシック" w:hint="eastAsia"/>
          <w:sz w:val="24"/>
          <w:szCs w:val="24"/>
        </w:rPr>
        <w:t>配布</w:t>
      </w:r>
    </w:p>
    <w:p w14:paraId="5CDA120B" w14:textId="44064001" w:rsidR="005941B6" w:rsidRPr="00EC5F82" w:rsidRDefault="005941B6" w:rsidP="005941B6">
      <w:pPr>
        <w:snapToGrid w:val="0"/>
        <w:spacing w:line="312" w:lineRule="auto"/>
        <w:ind w:firstLineChars="50" w:firstLine="111"/>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ウ </w:t>
      </w:r>
      <w:r w:rsidRPr="00EC5F82">
        <w:rPr>
          <w:rFonts w:ascii="BIZ UDPゴシック" w:eastAsia="BIZ UDPゴシック" w:hAnsi="BIZ UDPゴシック"/>
          <w:sz w:val="24"/>
          <w:szCs w:val="24"/>
        </w:rPr>
        <w:t>公式 SNS（X）の投稿へのタグ付け</w:t>
      </w:r>
    </w:p>
    <w:p w14:paraId="4D143D62" w14:textId="640F5D09" w:rsidR="00520A4E" w:rsidRPr="00EC5F82" w:rsidRDefault="00520A4E" w:rsidP="00520A4E">
      <w:pPr>
        <w:snapToGrid w:val="0"/>
        <w:spacing w:line="312" w:lineRule="auto"/>
        <w:ind w:left="544" w:hangingChars="244" w:hanging="544"/>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（３）メリット付与の提案</w:t>
      </w:r>
    </w:p>
    <w:p w14:paraId="10FEDE9C" w14:textId="16A4FDE0" w:rsidR="00520A4E" w:rsidRPr="00EC5F82" w:rsidRDefault="00520A4E" w:rsidP="00520A4E">
      <w:pPr>
        <w:snapToGrid w:val="0"/>
        <w:spacing w:line="312" w:lineRule="auto"/>
        <w:ind w:left="386" w:hangingChars="173" w:hanging="386"/>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県が示す愛称の表示箇所以外に希望する愛称の表示箇所がある場合や愛称表示のほかにネーミングライツに係るメリット付与の希望がある場合は</w:t>
      </w:r>
      <w:r w:rsidR="007A37F3" w:rsidRPr="00EC5F82">
        <w:rPr>
          <w:rFonts w:ascii="BIZ UDPゴシック" w:eastAsia="BIZ UDPゴシック" w:hAnsi="BIZ UDPゴシック" w:hint="eastAsia"/>
          <w:sz w:val="24"/>
          <w:szCs w:val="24"/>
        </w:rPr>
        <w:t>、</w:t>
      </w:r>
      <w:r w:rsidRPr="00EC5F82">
        <w:rPr>
          <w:rFonts w:ascii="BIZ UDPゴシック" w:eastAsia="BIZ UDPゴシック" w:hAnsi="BIZ UDPゴシック" w:hint="eastAsia"/>
          <w:sz w:val="24"/>
          <w:szCs w:val="24"/>
        </w:rPr>
        <w:t xml:space="preserve">希望するメリット付与について、提案してください。　</w:t>
      </w:r>
      <w:r w:rsidR="007A37F3" w:rsidRPr="00EC5F82">
        <w:rPr>
          <w:rFonts w:ascii="BIZ UDPゴシック" w:eastAsia="BIZ UDPゴシック" w:hAnsi="BIZ UDPゴシック" w:hint="eastAsia"/>
          <w:sz w:val="24"/>
          <w:szCs w:val="24"/>
        </w:rPr>
        <w:t>優先交渉権者決定後、別途協議の上、</w:t>
      </w:r>
      <w:r w:rsidR="00365B43" w:rsidRPr="00EC5F82">
        <w:rPr>
          <w:rFonts w:ascii="BIZ UDPゴシック" w:eastAsia="BIZ UDPゴシック" w:hAnsi="BIZ UDPゴシック" w:hint="eastAsia"/>
          <w:sz w:val="24"/>
          <w:szCs w:val="24"/>
        </w:rPr>
        <w:t>メリット付与の可否等について、</w:t>
      </w:r>
      <w:r w:rsidR="007A37F3" w:rsidRPr="00EC5F82">
        <w:rPr>
          <w:rFonts w:ascii="BIZ UDPゴシック" w:eastAsia="BIZ UDPゴシック" w:hAnsi="BIZ UDPゴシック" w:hint="eastAsia"/>
          <w:sz w:val="24"/>
          <w:szCs w:val="24"/>
        </w:rPr>
        <w:t>決定するものとします。</w:t>
      </w:r>
      <w:r w:rsidR="00365B43" w:rsidRPr="00EC5F82">
        <w:rPr>
          <w:rFonts w:ascii="BIZ UDPゴシック" w:eastAsia="BIZ UDPゴシック" w:hAnsi="BIZ UDPゴシック" w:hint="eastAsia"/>
          <w:sz w:val="24"/>
          <w:szCs w:val="24"/>
        </w:rPr>
        <w:t>なお、必ずしも提案いただいた内容を実現できるとは限りません。</w:t>
      </w:r>
    </w:p>
    <w:p w14:paraId="34CB1EC1" w14:textId="61ABAA80" w:rsidR="00520A4E" w:rsidRPr="00EC5F8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（４）愛称普及に向けた県の取組について</w:t>
      </w:r>
    </w:p>
    <w:p w14:paraId="6F67B2FE" w14:textId="6A4C0661" w:rsidR="00520A4E" w:rsidRPr="00EC5F82" w:rsidRDefault="00520A4E" w:rsidP="00520A4E">
      <w:pPr>
        <w:snapToGrid w:val="0"/>
        <w:spacing w:line="312" w:lineRule="auto"/>
        <w:ind w:left="517" w:hangingChars="232" w:hanging="517"/>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ア　命名権者</w:t>
      </w:r>
      <w:r w:rsidRPr="00EC5F82">
        <w:rPr>
          <w:rFonts w:ascii="BIZ UDPゴシック" w:eastAsia="BIZ UDPゴシック" w:hAnsi="BIZ UDPゴシック"/>
          <w:sz w:val="24"/>
          <w:szCs w:val="24"/>
        </w:rPr>
        <w:t>決定後は、速やかに、報道機関への資料配布、ホームページ</w:t>
      </w:r>
      <w:r w:rsidR="007F0981" w:rsidRPr="00EC5F82">
        <w:rPr>
          <w:rFonts w:ascii="BIZ UDPゴシック" w:eastAsia="BIZ UDPゴシック" w:hAnsi="BIZ UDPゴシック" w:hint="eastAsia"/>
          <w:sz w:val="24"/>
          <w:szCs w:val="24"/>
        </w:rPr>
        <w:t>掲載</w:t>
      </w:r>
      <w:r w:rsidRPr="00EC5F82">
        <w:rPr>
          <w:rFonts w:ascii="BIZ UDPゴシック" w:eastAsia="BIZ UDPゴシック" w:hAnsi="BIZ UDPゴシック"/>
          <w:sz w:val="24"/>
          <w:szCs w:val="24"/>
        </w:rPr>
        <w:t>等を通</w:t>
      </w:r>
      <w:r w:rsidRPr="00EC5F82">
        <w:rPr>
          <w:rFonts w:ascii="BIZ UDPゴシック" w:eastAsia="BIZ UDPゴシック" w:hAnsi="BIZ UDPゴシック" w:hint="eastAsia"/>
          <w:sz w:val="24"/>
          <w:szCs w:val="24"/>
        </w:rPr>
        <w:t>じて発表します。</w:t>
      </w:r>
    </w:p>
    <w:p w14:paraId="784AB527" w14:textId="11584CED" w:rsidR="00520A4E" w:rsidRPr="00EC5F8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イ　</w:t>
      </w:r>
      <w:r w:rsidRPr="00EC5F82">
        <w:rPr>
          <w:rFonts w:ascii="BIZ UDPゴシック" w:eastAsia="BIZ UDPゴシック" w:hAnsi="BIZ UDPゴシック"/>
          <w:sz w:val="24"/>
          <w:szCs w:val="24"/>
        </w:rPr>
        <w:t>県は、愛称の普及・定着を図るため、県の各種広報において愛称を使用するとともに、施設管理</w:t>
      </w:r>
      <w:r w:rsidRPr="00EC5F82">
        <w:rPr>
          <w:rFonts w:ascii="BIZ UDPゴシック" w:eastAsia="BIZ UDPゴシック" w:hAnsi="BIZ UDPゴシック" w:hint="eastAsia"/>
          <w:sz w:val="24"/>
          <w:szCs w:val="24"/>
        </w:rPr>
        <w:t>者やメディア、県内市町</w:t>
      </w:r>
      <w:r w:rsidR="00107548" w:rsidRPr="00EC5F82">
        <w:rPr>
          <w:rFonts w:ascii="BIZ UDPゴシック" w:eastAsia="BIZ UDPゴシック" w:hAnsi="BIZ UDPゴシック" w:hint="eastAsia"/>
          <w:sz w:val="24"/>
          <w:szCs w:val="24"/>
        </w:rPr>
        <w:t>村</w:t>
      </w:r>
      <w:r w:rsidRPr="00EC5F82">
        <w:rPr>
          <w:rFonts w:ascii="BIZ UDPゴシック" w:eastAsia="BIZ UDPゴシック" w:hAnsi="BIZ UDPゴシック" w:hint="eastAsia"/>
          <w:sz w:val="24"/>
          <w:szCs w:val="24"/>
        </w:rPr>
        <w:t>等に対し、愛称の使用を働きかけます。</w:t>
      </w:r>
    </w:p>
    <w:p w14:paraId="6514952C" w14:textId="77777777" w:rsidR="00520A4E" w:rsidRPr="00EC5F82" w:rsidRDefault="00520A4E" w:rsidP="00520A4E">
      <w:pPr>
        <w:snapToGrid w:val="0"/>
        <w:spacing w:line="312" w:lineRule="auto"/>
        <w:ind w:left="386" w:hangingChars="173" w:hanging="386"/>
        <w:jc w:val="left"/>
        <w:rPr>
          <w:rFonts w:ascii="BIZ UDPゴシック" w:eastAsia="BIZ UDPゴシック" w:hAnsi="BIZ UDPゴシック"/>
          <w:sz w:val="24"/>
          <w:szCs w:val="24"/>
        </w:rPr>
      </w:pPr>
    </w:p>
    <w:p w14:paraId="299A344A" w14:textId="1FE3EA90" w:rsidR="00631E76" w:rsidRPr="00EC5F82" w:rsidRDefault="00520A4E" w:rsidP="0064430D">
      <w:pPr>
        <w:snapToGrid w:val="0"/>
        <w:spacing w:line="312" w:lineRule="auto"/>
        <w:ind w:left="386" w:hangingChars="173" w:hanging="386"/>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５</w:t>
      </w:r>
      <w:r w:rsidR="00FF2414" w:rsidRPr="00EC5F82">
        <w:rPr>
          <w:rFonts w:ascii="BIZ UDPゴシック" w:eastAsia="BIZ UDPゴシック" w:hAnsi="BIZ UDPゴシック" w:hint="eastAsia"/>
          <w:sz w:val="24"/>
          <w:szCs w:val="24"/>
        </w:rPr>
        <w:t xml:space="preserve">　</w:t>
      </w:r>
      <w:r w:rsidR="005F7C27" w:rsidRPr="00EC5F82">
        <w:rPr>
          <w:rFonts w:ascii="BIZ UDPゴシック" w:eastAsia="BIZ UDPゴシック" w:hAnsi="BIZ UDPゴシック" w:hint="eastAsia"/>
          <w:sz w:val="24"/>
          <w:szCs w:val="24"/>
        </w:rPr>
        <w:t>愛称</w:t>
      </w:r>
      <w:r w:rsidR="000873B8" w:rsidRPr="00EC5F82">
        <w:rPr>
          <w:rFonts w:ascii="BIZ UDPゴシック" w:eastAsia="BIZ UDPゴシック" w:hAnsi="BIZ UDPゴシック" w:hint="eastAsia"/>
          <w:sz w:val="24"/>
          <w:szCs w:val="24"/>
        </w:rPr>
        <w:t>の表示</w:t>
      </w:r>
      <w:r w:rsidR="005F7C27" w:rsidRPr="00EC5F82">
        <w:rPr>
          <w:rFonts w:ascii="BIZ UDPゴシック" w:eastAsia="BIZ UDPゴシック" w:hAnsi="BIZ UDPゴシック" w:hint="eastAsia"/>
          <w:sz w:val="24"/>
          <w:szCs w:val="24"/>
        </w:rPr>
        <w:t>に伴い生じる</w:t>
      </w:r>
      <w:r w:rsidR="00631E76" w:rsidRPr="00EC5F82">
        <w:rPr>
          <w:rFonts w:ascii="BIZ UDPゴシック" w:eastAsia="BIZ UDPゴシック" w:hAnsi="BIZ UDPゴシック" w:hint="eastAsia"/>
          <w:sz w:val="24"/>
          <w:szCs w:val="24"/>
        </w:rPr>
        <w:t>費用の負担等について</w:t>
      </w:r>
    </w:p>
    <w:p w14:paraId="46B9484E" w14:textId="7688EEAD" w:rsidR="00A26C4A" w:rsidRPr="00EC5F82" w:rsidRDefault="00F97223" w:rsidP="0064430D">
      <w:pPr>
        <w:snapToGrid w:val="0"/>
        <w:spacing w:line="312" w:lineRule="auto"/>
        <w:ind w:left="386" w:hangingChars="173" w:hanging="386"/>
        <w:jc w:val="left"/>
        <w:rPr>
          <w:rFonts w:ascii="BIZ UDPゴシック" w:eastAsia="BIZ UDPゴシック" w:hAnsi="BIZ UDPゴシック"/>
          <w:sz w:val="24"/>
          <w:szCs w:val="24"/>
        </w:rPr>
      </w:pPr>
      <w:r w:rsidRPr="00EC5F82">
        <w:rPr>
          <w:rFonts w:ascii="BIZ UDPゴシック" w:eastAsia="BIZ UDPゴシック" w:hAnsi="BIZ UDPゴシック"/>
          <w:sz w:val="24"/>
          <w:szCs w:val="24"/>
        </w:rPr>
        <w:t>(1</w:t>
      </w:r>
      <w:r w:rsidRPr="00EC5F82">
        <w:rPr>
          <w:rFonts w:ascii="BIZ UDPゴシック" w:eastAsia="BIZ UDPゴシック" w:hAnsi="BIZ UDPゴシック" w:hint="eastAsia"/>
          <w:sz w:val="24"/>
          <w:szCs w:val="24"/>
        </w:rPr>
        <w:t>)</w:t>
      </w:r>
      <w:r w:rsidR="00A26C4A" w:rsidRPr="00EC5F82">
        <w:rPr>
          <w:rFonts w:ascii="BIZ UDPゴシック" w:eastAsia="BIZ UDPゴシック" w:hAnsi="BIZ UDPゴシック" w:hint="eastAsia"/>
          <w:sz w:val="24"/>
          <w:szCs w:val="24"/>
        </w:rPr>
        <w:t>命名権者が負担</w:t>
      </w:r>
    </w:p>
    <w:p w14:paraId="74DAE9E2" w14:textId="1253641A" w:rsidR="00631E76" w:rsidRPr="00EC5F82" w:rsidRDefault="00631E76" w:rsidP="00431DC6">
      <w:pPr>
        <w:autoSpaceDE w:val="0"/>
        <w:autoSpaceDN w:val="0"/>
        <w:adjustRightInd w:val="0"/>
        <w:snapToGrid w:val="0"/>
        <w:spacing w:line="312" w:lineRule="auto"/>
        <w:ind w:left="446" w:hangingChars="200" w:hanging="446"/>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cs="CIDFont+F2" w:hint="eastAsia"/>
          <w:kern w:val="0"/>
          <w:sz w:val="24"/>
          <w:szCs w:val="20"/>
        </w:rPr>
        <w:t xml:space="preserve">　　ア</w:t>
      </w:r>
      <w:r w:rsidR="00F97223" w:rsidRPr="00EC5F82">
        <w:rPr>
          <w:rFonts w:ascii="BIZ UDPゴシック" w:eastAsia="BIZ UDPゴシック" w:hAnsi="BIZ UDPゴシック" w:cs="CIDFont+F2" w:hint="eastAsia"/>
          <w:kern w:val="0"/>
          <w:sz w:val="24"/>
          <w:szCs w:val="20"/>
        </w:rPr>
        <w:t xml:space="preserve">　</w:t>
      </w:r>
      <w:r w:rsidRPr="00EC5F82">
        <w:rPr>
          <w:rFonts w:ascii="BIZ UDPゴシック" w:eastAsia="BIZ UDPゴシック" w:hAnsi="BIZ UDPゴシック" w:cs="CIDFont+F2" w:hint="eastAsia"/>
          <w:kern w:val="0"/>
          <w:sz w:val="24"/>
          <w:szCs w:val="20"/>
        </w:rPr>
        <w:t>施設における名称看板の設置</w:t>
      </w:r>
      <w:r w:rsidR="00046B6B" w:rsidRPr="00EC5F82">
        <w:rPr>
          <w:rFonts w:ascii="BIZ UDPゴシック" w:eastAsia="BIZ UDPゴシック" w:hAnsi="BIZ UDPゴシック" w:cs="CIDFont+F2" w:hint="eastAsia"/>
          <w:kern w:val="0"/>
          <w:sz w:val="24"/>
          <w:szCs w:val="20"/>
        </w:rPr>
        <w:t>・変更</w:t>
      </w:r>
      <w:r w:rsidRPr="00EC5F82">
        <w:rPr>
          <w:rFonts w:ascii="BIZ UDPゴシック" w:eastAsia="BIZ UDPゴシック" w:hAnsi="BIZ UDPゴシック" w:cs="CIDFont+F2" w:hint="eastAsia"/>
          <w:kern w:val="0"/>
          <w:sz w:val="24"/>
          <w:szCs w:val="20"/>
        </w:rPr>
        <w:t>及び原状回復等</w:t>
      </w:r>
      <w:r w:rsidR="00046B6B" w:rsidRPr="00EC5F82">
        <w:rPr>
          <w:rFonts w:ascii="BIZ UDPゴシック" w:eastAsia="BIZ UDPゴシック" w:hAnsi="BIZ UDPゴシック" w:cs="CIDFont+F2" w:hint="eastAsia"/>
          <w:kern w:val="0"/>
          <w:sz w:val="24"/>
          <w:szCs w:val="20"/>
        </w:rPr>
        <w:t>、工事が伴うものについては</w:t>
      </w:r>
      <w:r w:rsidRPr="00EC5F82">
        <w:rPr>
          <w:rFonts w:ascii="BIZ UDPゴシック" w:eastAsia="BIZ UDPゴシック" w:hAnsi="BIZ UDPゴシック" w:cs="CIDFont+F2" w:hint="eastAsia"/>
          <w:kern w:val="0"/>
          <w:sz w:val="24"/>
          <w:szCs w:val="20"/>
        </w:rPr>
        <w:t>、命名権者がその費用を負担して</w:t>
      </w:r>
      <w:r w:rsidR="00046B6B" w:rsidRPr="00EC5F82">
        <w:rPr>
          <w:rFonts w:ascii="BIZ UDPゴシック" w:eastAsia="BIZ UDPゴシック" w:hAnsi="BIZ UDPゴシック" w:cs="CIDFont+F2" w:hint="eastAsia"/>
          <w:kern w:val="0"/>
          <w:sz w:val="24"/>
          <w:szCs w:val="20"/>
        </w:rPr>
        <w:t>実施することとします。</w:t>
      </w:r>
    </w:p>
    <w:p w14:paraId="5B7550F2" w14:textId="2433EF78" w:rsidR="00631E76" w:rsidRPr="00EC5F82" w:rsidRDefault="00631E76" w:rsidP="00431DC6">
      <w:pPr>
        <w:autoSpaceDE w:val="0"/>
        <w:autoSpaceDN w:val="0"/>
        <w:adjustRightInd w:val="0"/>
        <w:snapToGrid w:val="0"/>
        <w:spacing w:line="312" w:lineRule="auto"/>
        <w:ind w:left="475" w:hangingChars="213" w:hanging="475"/>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cs="CIDFont+F2" w:hint="eastAsia"/>
          <w:kern w:val="0"/>
          <w:sz w:val="24"/>
          <w:szCs w:val="20"/>
        </w:rPr>
        <w:t xml:space="preserve">　　イ</w:t>
      </w:r>
      <w:r w:rsidR="00F97223" w:rsidRPr="00EC5F82">
        <w:rPr>
          <w:rFonts w:ascii="BIZ UDPゴシック" w:eastAsia="BIZ UDPゴシック" w:hAnsi="BIZ UDPゴシック" w:cs="CIDFont+F2" w:hint="eastAsia"/>
          <w:kern w:val="0"/>
          <w:sz w:val="24"/>
          <w:szCs w:val="20"/>
        </w:rPr>
        <w:t xml:space="preserve">　</w:t>
      </w:r>
      <w:r w:rsidRPr="00EC5F82">
        <w:rPr>
          <w:rFonts w:ascii="BIZ UDPゴシック" w:eastAsia="BIZ UDPゴシック" w:hAnsi="BIZ UDPゴシック" w:cs="CIDFont+F2" w:hint="eastAsia"/>
          <w:kern w:val="0"/>
          <w:sz w:val="24"/>
          <w:szCs w:val="20"/>
        </w:rPr>
        <w:t>次に掲げるものに愛称を表示するときは、命名権者が必要な手続を行い、これに伴う費用が発生する場合は、命名権者が負担す</w:t>
      </w:r>
      <w:r w:rsidR="005C773A" w:rsidRPr="00EC5F82">
        <w:rPr>
          <w:rFonts w:ascii="BIZ UDPゴシック" w:eastAsia="BIZ UDPゴシック" w:hAnsi="BIZ UDPゴシック" w:cs="CIDFont+F2" w:hint="eastAsia"/>
          <w:kern w:val="0"/>
          <w:sz w:val="24"/>
          <w:szCs w:val="20"/>
        </w:rPr>
        <w:t>ることとします。</w:t>
      </w:r>
    </w:p>
    <w:p w14:paraId="383DBAFB" w14:textId="5AB5918A" w:rsidR="00631E76" w:rsidRPr="00EC5F82" w:rsidRDefault="00631E76"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cs="CIDFont+F2" w:hint="eastAsia"/>
          <w:kern w:val="0"/>
          <w:sz w:val="24"/>
          <w:szCs w:val="20"/>
        </w:rPr>
        <w:t xml:space="preserve">　　　</w:t>
      </w:r>
      <w:r w:rsidR="00F97223" w:rsidRPr="00EC5F82">
        <w:rPr>
          <w:rFonts w:ascii="BIZ UDPゴシック" w:eastAsia="BIZ UDPゴシック" w:hAnsi="BIZ UDPゴシック" w:cs="CIDFont+F2" w:hint="eastAsia"/>
          <w:kern w:val="0"/>
          <w:sz w:val="24"/>
          <w:szCs w:val="20"/>
        </w:rPr>
        <w:t>（ア）</w:t>
      </w:r>
      <w:r w:rsidRPr="00EC5F82">
        <w:rPr>
          <w:rFonts w:ascii="BIZ UDPゴシック" w:eastAsia="BIZ UDPゴシック" w:hAnsi="BIZ UDPゴシック" w:cs="CIDFont+F2"/>
          <w:kern w:val="0"/>
          <w:sz w:val="24"/>
          <w:szCs w:val="20"/>
        </w:rPr>
        <w:t>屋外広告物条例による規制が適用されるもの</w:t>
      </w:r>
    </w:p>
    <w:p w14:paraId="5A349E30" w14:textId="65004CFD" w:rsidR="00FF2414" w:rsidRPr="00EC5F82" w:rsidRDefault="00631E76"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cs="CIDFont+F2" w:hint="eastAsia"/>
          <w:kern w:val="0"/>
          <w:sz w:val="24"/>
          <w:szCs w:val="20"/>
        </w:rPr>
        <w:t xml:space="preserve">　　　</w:t>
      </w:r>
      <w:r w:rsidR="00F97223" w:rsidRPr="00EC5F82">
        <w:rPr>
          <w:rFonts w:ascii="BIZ UDPゴシック" w:eastAsia="BIZ UDPゴシック" w:hAnsi="BIZ UDPゴシック" w:cs="CIDFont+F2" w:hint="eastAsia"/>
          <w:kern w:val="0"/>
          <w:sz w:val="24"/>
          <w:szCs w:val="20"/>
        </w:rPr>
        <w:t>（イ）</w:t>
      </w:r>
      <w:r w:rsidRPr="00EC5F82">
        <w:rPr>
          <w:rFonts w:ascii="BIZ UDPゴシック" w:eastAsia="BIZ UDPゴシック" w:hAnsi="BIZ UDPゴシック" w:cs="CIDFont+F2"/>
          <w:kern w:val="0"/>
          <w:sz w:val="24"/>
          <w:szCs w:val="20"/>
        </w:rPr>
        <w:t>道路標識等の案内表示における名称変更</w:t>
      </w:r>
    </w:p>
    <w:p w14:paraId="579679E6" w14:textId="16BB1B93" w:rsidR="004D1EFA" w:rsidRPr="00EC5F82" w:rsidRDefault="004D1EFA" w:rsidP="00503A3E">
      <w:pPr>
        <w:autoSpaceDE w:val="0"/>
        <w:autoSpaceDN w:val="0"/>
        <w:adjustRightInd w:val="0"/>
        <w:snapToGrid w:val="0"/>
        <w:spacing w:line="312" w:lineRule="auto"/>
        <w:ind w:left="707" w:hangingChars="317" w:hanging="707"/>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cs="CIDFont+F2" w:hint="eastAsia"/>
          <w:kern w:val="0"/>
          <w:sz w:val="24"/>
          <w:szCs w:val="20"/>
        </w:rPr>
        <w:t xml:space="preserve">　　　（ウ）行政財産の使用許可を受けなければならないもの（施設看板の新設等により公共施設の敷地を使用するとき）</w:t>
      </w:r>
    </w:p>
    <w:p w14:paraId="1F3F7C66" w14:textId="1DC13F1B" w:rsidR="005C773A" w:rsidRPr="00EC5F82" w:rsidRDefault="00F97223"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cs="CIDFont+F2" w:hint="eastAsia"/>
          <w:kern w:val="0"/>
          <w:sz w:val="24"/>
          <w:szCs w:val="20"/>
        </w:rPr>
        <w:t>（２）</w:t>
      </w:r>
      <w:r w:rsidR="00A26C4A" w:rsidRPr="00EC5F82">
        <w:rPr>
          <w:rFonts w:ascii="BIZ UDPゴシック" w:eastAsia="BIZ UDPゴシック" w:hAnsi="BIZ UDPゴシック" w:cs="CIDFont+F2" w:hint="eastAsia"/>
          <w:kern w:val="0"/>
          <w:sz w:val="24"/>
          <w:szCs w:val="20"/>
        </w:rPr>
        <w:t>埼玉県が負担</w:t>
      </w:r>
    </w:p>
    <w:p w14:paraId="36FE1D99" w14:textId="72727EF5" w:rsidR="00907FFB" w:rsidRPr="00EC5F82" w:rsidRDefault="005C773A"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cs="CIDFont+F2" w:hint="eastAsia"/>
          <w:kern w:val="0"/>
          <w:sz w:val="24"/>
          <w:szCs w:val="20"/>
        </w:rPr>
        <w:lastRenderedPageBreak/>
        <w:t xml:space="preserve">　　　県ホームページ、県広報紙、県が発行する印刷物の</w:t>
      </w:r>
      <w:r w:rsidR="00230E2E" w:rsidRPr="00EC5F82">
        <w:rPr>
          <w:rFonts w:ascii="BIZ UDPゴシック" w:eastAsia="BIZ UDPゴシック" w:hAnsi="BIZ UDPゴシック" w:cs="CIDFont+F2" w:hint="eastAsia"/>
          <w:kern w:val="0"/>
          <w:sz w:val="24"/>
          <w:szCs w:val="20"/>
        </w:rPr>
        <w:t>表示費用は県が負担します。</w:t>
      </w:r>
    </w:p>
    <w:p w14:paraId="7B1C89C3" w14:textId="333A46C8" w:rsidR="00FF2414" w:rsidRPr="00EC5F82" w:rsidRDefault="00907FFB" w:rsidP="00F60242">
      <w:pPr>
        <w:autoSpaceDE w:val="0"/>
        <w:autoSpaceDN w:val="0"/>
        <w:adjustRightInd w:val="0"/>
        <w:snapToGrid w:val="0"/>
        <w:spacing w:line="312" w:lineRule="auto"/>
        <w:ind w:left="426" w:hangingChars="191" w:hanging="426"/>
        <w:jc w:val="left"/>
        <w:rPr>
          <w:rFonts w:ascii="BIZ UDPゴシック" w:eastAsia="BIZ UDPゴシック" w:hAnsi="BIZ UDPゴシック"/>
          <w:sz w:val="24"/>
          <w:szCs w:val="24"/>
        </w:rPr>
      </w:pPr>
      <w:r w:rsidRPr="00EC5F82">
        <w:rPr>
          <w:rFonts w:ascii="BIZ UDPゴシック" w:eastAsia="BIZ UDPゴシック" w:hAnsi="BIZ UDPゴシック" w:cs="CIDFont+F2" w:hint="eastAsia"/>
          <w:kern w:val="0"/>
          <w:sz w:val="24"/>
          <w:szCs w:val="20"/>
        </w:rPr>
        <w:t xml:space="preserve">　　　</w:t>
      </w:r>
      <w:r w:rsidR="005C773A" w:rsidRPr="00EC5F82">
        <w:rPr>
          <w:rFonts w:ascii="BIZ UDPゴシック" w:eastAsia="BIZ UDPゴシック" w:hAnsi="BIZ UDPゴシック" w:cs="CIDFont+F2" w:hint="eastAsia"/>
          <w:kern w:val="0"/>
          <w:sz w:val="24"/>
          <w:szCs w:val="20"/>
        </w:rPr>
        <w:t>ただし、</w:t>
      </w:r>
      <w:r w:rsidR="00230E2E" w:rsidRPr="00EC5F82">
        <w:rPr>
          <w:rFonts w:ascii="BIZ UDPゴシック" w:eastAsia="BIZ UDPゴシック" w:hAnsi="BIZ UDPゴシック" w:cs="CIDFont+F2" w:hint="eastAsia"/>
          <w:kern w:val="0"/>
          <w:sz w:val="24"/>
          <w:szCs w:val="20"/>
        </w:rPr>
        <w:t>印刷物は</w:t>
      </w:r>
      <w:r w:rsidR="00A26C4A" w:rsidRPr="00EC5F82">
        <w:rPr>
          <w:rFonts w:ascii="BIZ UDPゴシック" w:eastAsia="BIZ UDPゴシック" w:hAnsi="BIZ UDPゴシック" w:hint="eastAsia"/>
          <w:sz w:val="24"/>
          <w:szCs w:val="24"/>
        </w:rPr>
        <w:t>愛称使用開始後に作成開始</w:t>
      </w:r>
      <w:r w:rsidR="00230E2E" w:rsidRPr="00EC5F82">
        <w:rPr>
          <w:rFonts w:ascii="BIZ UDPゴシック" w:eastAsia="BIZ UDPゴシック" w:hAnsi="BIZ UDPゴシック" w:hint="eastAsia"/>
          <w:sz w:val="24"/>
          <w:szCs w:val="24"/>
        </w:rPr>
        <w:t>するものを対象とし、既成の印刷物の表示</w:t>
      </w:r>
      <w:r w:rsidR="00F60242" w:rsidRPr="00EC5F82">
        <w:rPr>
          <w:rFonts w:ascii="BIZ UDPゴシック" w:eastAsia="BIZ UDPゴシック" w:hAnsi="BIZ UDPゴシック" w:hint="eastAsia"/>
          <w:sz w:val="24"/>
          <w:szCs w:val="24"/>
        </w:rPr>
        <w:t xml:space="preserve">　</w:t>
      </w:r>
      <w:r w:rsidR="00230E2E" w:rsidRPr="00EC5F82">
        <w:rPr>
          <w:rFonts w:ascii="BIZ UDPゴシック" w:eastAsia="BIZ UDPゴシック" w:hAnsi="BIZ UDPゴシック" w:hint="eastAsia"/>
          <w:sz w:val="24"/>
          <w:szCs w:val="24"/>
        </w:rPr>
        <w:t>変更費用は、命名権者の負担となります。</w:t>
      </w:r>
    </w:p>
    <w:p w14:paraId="6315D5A8" w14:textId="199EA8A8" w:rsidR="00A26C4A" w:rsidRPr="00EC5F82" w:rsidRDefault="00F97223"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hint="eastAsia"/>
          <w:sz w:val="24"/>
          <w:szCs w:val="24"/>
        </w:rPr>
        <w:t>（３）</w:t>
      </w:r>
      <w:r w:rsidR="00A26C4A" w:rsidRPr="00EC5F82">
        <w:rPr>
          <w:rFonts w:ascii="BIZ UDPゴシック" w:eastAsia="BIZ UDPゴシック" w:hAnsi="BIZ UDPゴシック" w:hint="eastAsia"/>
          <w:sz w:val="24"/>
          <w:szCs w:val="24"/>
        </w:rPr>
        <w:t>その他</w:t>
      </w:r>
    </w:p>
    <w:p w14:paraId="05661777" w14:textId="7CA80B00" w:rsidR="00631E76" w:rsidRPr="00EC5F82" w:rsidRDefault="00A26C4A"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cs="CIDFont+F2" w:hint="eastAsia"/>
          <w:kern w:val="0"/>
          <w:sz w:val="24"/>
          <w:szCs w:val="20"/>
        </w:rPr>
        <w:t xml:space="preserve"> </w:t>
      </w:r>
      <w:r w:rsidRPr="00EC5F82">
        <w:rPr>
          <w:rFonts w:ascii="BIZ UDPゴシック" w:eastAsia="BIZ UDPゴシック" w:hAnsi="BIZ UDPゴシック" w:cs="CIDFont+F2"/>
          <w:kern w:val="0"/>
          <w:sz w:val="24"/>
          <w:szCs w:val="20"/>
        </w:rPr>
        <w:t xml:space="preserve">  </w:t>
      </w:r>
      <w:r w:rsidR="00631E76" w:rsidRPr="00EC5F82">
        <w:rPr>
          <w:rFonts w:ascii="BIZ UDPゴシック" w:eastAsia="BIZ UDPゴシック" w:hAnsi="BIZ UDPゴシック" w:cs="CIDFont+F2" w:hint="eastAsia"/>
          <w:kern w:val="0"/>
          <w:sz w:val="24"/>
          <w:szCs w:val="20"/>
        </w:rPr>
        <w:t>その他、</w:t>
      </w:r>
      <w:r w:rsidR="00780811" w:rsidRPr="00EC5F82">
        <w:rPr>
          <w:rFonts w:ascii="BIZ UDPゴシック" w:eastAsia="BIZ UDPゴシック" w:hAnsi="BIZ UDPゴシック" w:cs="CIDFont+F2" w:hint="eastAsia"/>
          <w:kern w:val="0"/>
          <w:sz w:val="24"/>
          <w:szCs w:val="20"/>
        </w:rPr>
        <w:t>愛称使用</w:t>
      </w:r>
      <w:r w:rsidR="00631E76" w:rsidRPr="00EC5F82">
        <w:rPr>
          <w:rFonts w:ascii="BIZ UDPゴシック" w:eastAsia="BIZ UDPゴシック" w:hAnsi="BIZ UDPゴシック" w:cs="CIDFont+F2" w:hint="eastAsia"/>
          <w:kern w:val="0"/>
          <w:sz w:val="24"/>
          <w:szCs w:val="20"/>
        </w:rPr>
        <w:t>に伴う費用負担の詳細は、協議の上、決定</w:t>
      </w:r>
      <w:r w:rsidR="005F7C27" w:rsidRPr="00EC5F82">
        <w:rPr>
          <w:rFonts w:ascii="BIZ UDPゴシック" w:eastAsia="BIZ UDPゴシック" w:hAnsi="BIZ UDPゴシック" w:cs="CIDFont+F2" w:hint="eastAsia"/>
          <w:kern w:val="0"/>
          <w:sz w:val="24"/>
          <w:szCs w:val="20"/>
        </w:rPr>
        <w:t>します</w:t>
      </w:r>
      <w:r w:rsidR="00631E76" w:rsidRPr="00EC5F82">
        <w:rPr>
          <w:rFonts w:ascii="BIZ UDPゴシック" w:eastAsia="BIZ UDPゴシック" w:hAnsi="BIZ UDPゴシック" w:cs="CIDFont+F2" w:hint="eastAsia"/>
          <w:kern w:val="0"/>
          <w:sz w:val="24"/>
          <w:szCs w:val="20"/>
        </w:rPr>
        <w:t>。</w:t>
      </w:r>
    </w:p>
    <w:p w14:paraId="55BB0798" w14:textId="031F3128" w:rsidR="00FF2414" w:rsidRPr="00EC5F82" w:rsidRDefault="00FF2414"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p>
    <w:p w14:paraId="5EAD8453" w14:textId="49DACB3D" w:rsidR="00FF2414" w:rsidRPr="00EC5F82" w:rsidRDefault="00520A4E"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cs="CIDFont+F2" w:hint="eastAsia"/>
          <w:kern w:val="0"/>
          <w:sz w:val="24"/>
          <w:szCs w:val="20"/>
        </w:rPr>
        <w:t>６</w:t>
      </w:r>
      <w:r w:rsidR="00FF2414" w:rsidRPr="00EC5F82">
        <w:rPr>
          <w:rFonts w:ascii="BIZ UDPゴシック" w:eastAsia="BIZ UDPゴシック" w:hAnsi="BIZ UDPゴシック" w:cs="CIDFont+F2" w:hint="eastAsia"/>
          <w:kern w:val="0"/>
          <w:sz w:val="24"/>
          <w:szCs w:val="20"/>
        </w:rPr>
        <w:t xml:space="preserve">　</w:t>
      </w:r>
      <w:r w:rsidR="00D25840" w:rsidRPr="00EC5F82">
        <w:rPr>
          <w:rFonts w:ascii="BIZ UDPゴシック" w:eastAsia="BIZ UDPゴシック" w:hAnsi="BIZ UDPゴシック" w:cs="CIDFont+F2" w:hint="eastAsia"/>
          <w:kern w:val="0"/>
          <w:sz w:val="24"/>
          <w:szCs w:val="20"/>
        </w:rPr>
        <w:t>命名権料の活用使途</w:t>
      </w:r>
    </w:p>
    <w:p w14:paraId="36F1E9DF" w14:textId="71F0533D" w:rsidR="005941B6" w:rsidRPr="00EC5F82" w:rsidRDefault="009151BD" w:rsidP="00A7686E">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hint="eastAsia"/>
          <w:sz w:val="24"/>
          <w:szCs w:val="24"/>
        </w:rPr>
        <w:t>（１）</w:t>
      </w:r>
      <w:r w:rsidR="00A7686E" w:rsidRPr="00EC5F82">
        <w:rPr>
          <w:rFonts w:ascii="BIZ UDPゴシック" w:eastAsia="BIZ UDPゴシック" w:hAnsi="BIZ UDPゴシック" w:cs="CIDFont+F2" w:hint="eastAsia"/>
          <w:kern w:val="0"/>
          <w:sz w:val="24"/>
          <w:szCs w:val="20"/>
        </w:rPr>
        <w:t>文書</w:t>
      </w:r>
      <w:r w:rsidR="005941B6" w:rsidRPr="00EC5F82">
        <w:rPr>
          <w:rFonts w:ascii="BIZ UDPゴシック" w:eastAsia="BIZ UDPゴシック" w:hAnsi="BIZ UDPゴシック" w:cs="CIDFont+F2" w:hint="eastAsia"/>
          <w:kern w:val="0"/>
          <w:sz w:val="24"/>
          <w:szCs w:val="20"/>
        </w:rPr>
        <w:t>保存用品の購入</w:t>
      </w:r>
    </w:p>
    <w:p w14:paraId="745D94BF" w14:textId="42CB84A1" w:rsidR="00A7686E" w:rsidRPr="00EC5F82" w:rsidRDefault="009151BD" w:rsidP="009151BD">
      <w:pPr>
        <w:autoSpaceDE w:val="0"/>
        <w:autoSpaceDN w:val="0"/>
        <w:adjustRightInd w:val="0"/>
        <w:snapToGrid w:val="0"/>
        <w:spacing w:line="312" w:lineRule="auto"/>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hint="eastAsia"/>
          <w:sz w:val="24"/>
          <w:szCs w:val="24"/>
        </w:rPr>
        <w:t>（２）</w:t>
      </w:r>
      <w:r w:rsidR="00A7686E" w:rsidRPr="00EC5F82">
        <w:rPr>
          <w:rFonts w:ascii="BIZ UDPゴシック" w:eastAsia="BIZ UDPゴシック" w:hAnsi="BIZ UDPゴシック" w:cs="CIDFont+F2" w:hint="eastAsia"/>
          <w:kern w:val="0"/>
          <w:sz w:val="24"/>
          <w:szCs w:val="20"/>
        </w:rPr>
        <w:t>企画展示に係る消耗品の購入及びパンフレット等印刷代</w:t>
      </w:r>
    </w:p>
    <w:p w14:paraId="3C186226" w14:textId="14ABF30D" w:rsidR="00A7686E" w:rsidRPr="00EC5F82" w:rsidRDefault="009151BD" w:rsidP="0064430D">
      <w:pPr>
        <w:snapToGrid w:val="0"/>
        <w:spacing w:line="312" w:lineRule="auto"/>
        <w:ind w:left="272" w:hangingChars="122" w:hanging="272"/>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hint="eastAsia"/>
          <w:sz w:val="24"/>
          <w:szCs w:val="24"/>
        </w:rPr>
        <w:t>（３）</w:t>
      </w:r>
      <w:r w:rsidR="00A7686E" w:rsidRPr="00EC5F82">
        <w:rPr>
          <w:rFonts w:ascii="BIZ UDPゴシック" w:eastAsia="BIZ UDPゴシック" w:hAnsi="BIZ UDPゴシック" w:cs="CIDFont+F2" w:hint="eastAsia"/>
          <w:kern w:val="0"/>
          <w:sz w:val="24"/>
          <w:szCs w:val="20"/>
        </w:rPr>
        <w:t>資料調査代</w:t>
      </w:r>
    </w:p>
    <w:p w14:paraId="4EAC3784" w14:textId="2397F60B" w:rsidR="00A7686E" w:rsidRPr="00EC5F82" w:rsidRDefault="009151BD" w:rsidP="0064430D">
      <w:pPr>
        <w:snapToGrid w:val="0"/>
        <w:spacing w:line="312" w:lineRule="auto"/>
        <w:ind w:left="272" w:hangingChars="122" w:hanging="272"/>
        <w:jc w:val="left"/>
        <w:rPr>
          <w:rFonts w:ascii="BIZ UDPゴシック" w:eastAsia="BIZ UDPゴシック" w:hAnsi="BIZ UDPゴシック" w:cs="CIDFont+F2"/>
          <w:kern w:val="0"/>
          <w:sz w:val="24"/>
          <w:szCs w:val="20"/>
        </w:rPr>
      </w:pPr>
      <w:r w:rsidRPr="00EC5F82">
        <w:rPr>
          <w:rFonts w:ascii="BIZ UDPゴシック" w:eastAsia="BIZ UDPゴシック" w:hAnsi="BIZ UDPゴシック" w:hint="eastAsia"/>
          <w:sz w:val="24"/>
          <w:szCs w:val="24"/>
        </w:rPr>
        <w:t>（４）</w:t>
      </w:r>
      <w:r w:rsidR="00A7686E" w:rsidRPr="00EC5F82">
        <w:rPr>
          <w:rFonts w:ascii="BIZ UDPゴシック" w:eastAsia="BIZ UDPゴシック" w:hAnsi="BIZ UDPゴシック" w:cs="CIDFont+F2" w:hint="eastAsia"/>
          <w:kern w:val="0"/>
          <w:sz w:val="24"/>
          <w:szCs w:val="20"/>
        </w:rPr>
        <w:t>閲覧用図書の購入</w:t>
      </w:r>
    </w:p>
    <w:p w14:paraId="7DA8AC4D" w14:textId="77777777" w:rsidR="00A7686E" w:rsidRPr="00EC5F82" w:rsidRDefault="00A7686E" w:rsidP="0064430D">
      <w:pPr>
        <w:snapToGrid w:val="0"/>
        <w:spacing w:line="312" w:lineRule="auto"/>
        <w:ind w:left="272" w:hangingChars="122" w:hanging="272"/>
        <w:jc w:val="left"/>
        <w:rPr>
          <w:rFonts w:ascii="BIZ UDPゴシック" w:eastAsia="BIZ UDPゴシック" w:hAnsi="BIZ UDPゴシック"/>
          <w:sz w:val="24"/>
          <w:szCs w:val="24"/>
        </w:rPr>
      </w:pPr>
    </w:p>
    <w:p w14:paraId="7B96A13D" w14:textId="4D70DBAF" w:rsidR="00DD6BB1" w:rsidRPr="00EC5F82"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７</w:t>
      </w:r>
      <w:r w:rsidR="00886380" w:rsidRPr="00EC5F82">
        <w:rPr>
          <w:rFonts w:ascii="BIZ UDPゴシック" w:eastAsia="BIZ UDPゴシック" w:hAnsi="BIZ UDPゴシック" w:hint="eastAsia"/>
          <w:sz w:val="24"/>
          <w:szCs w:val="24"/>
        </w:rPr>
        <w:t xml:space="preserve">　</w:t>
      </w:r>
      <w:r w:rsidR="00DD6BB1" w:rsidRPr="00EC5F82">
        <w:rPr>
          <w:rFonts w:ascii="BIZ UDPゴシック" w:eastAsia="BIZ UDPゴシック" w:hAnsi="BIZ UDPゴシック" w:hint="eastAsia"/>
          <w:sz w:val="24"/>
          <w:szCs w:val="24"/>
        </w:rPr>
        <w:t>応募手続</w:t>
      </w:r>
    </w:p>
    <w:p w14:paraId="472D76F1" w14:textId="67C6366A" w:rsidR="00886380" w:rsidRPr="00EC5F82"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（１）</w:t>
      </w:r>
      <w:r w:rsidR="008E0506" w:rsidRPr="00EC5F82">
        <w:rPr>
          <w:rFonts w:ascii="BIZ UDPゴシック" w:eastAsia="BIZ UDPゴシック" w:hAnsi="BIZ UDPゴシック" w:hint="eastAsia"/>
          <w:sz w:val="24"/>
          <w:szCs w:val="24"/>
        </w:rPr>
        <w:t>命名権者の</w:t>
      </w:r>
      <w:r w:rsidR="00886380" w:rsidRPr="00EC5F82">
        <w:rPr>
          <w:rFonts w:ascii="BIZ UDPゴシック" w:eastAsia="BIZ UDPゴシック" w:hAnsi="BIZ UDPゴシック" w:hint="eastAsia"/>
          <w:sz w:val="24"/>
          <w:szCs w:val="24"/>
        </w:rPr>
        <w:t>募集期間</w:t>
      </w:r>
    </w:p>
    <w:p w14:paraId="0E8ECA2E" w14:textId="651DA81F" w:rsidR="00886380" w:rsidRPr="00EC5F82" w:rsidRDefault="00886380" w:rsidP="0064430D">
      <w:pPr>
        <w:snapToGrid w:val="0"/>
        <w:spacing w:line="312" w:lineRule="auto"/>
        <w:ind w:left="272" w:hangingChars="122" w:hanging="27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w:t>
      </w:r>
      <w:r w:rsidR="005119FF" w:rsidRPr="0094063B">
        <w:rPr>
          <w:rFonts w:ascii="BIZ UDPゴシック" w:eastAsia="BIZ UDPゴシック" w:hAnsi="BIZ UDPゴシック" w:hint="eastAsia"/>
          <w:sz w:val="24"/>
          <w:szCs w:val="24"/>
        </w:rPr>
        <w:t>令和８年４月１５日（水）から令和８年７月１４日（火）まで</w:t>
      </w:r>
    </w:p>
    <w:p w14:paraId="3792EED2" w14:textId="4778A357" w:rsidR="00F370D2" w:rsidRPr="00EC5F82"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（２）</w:t>
      </w:r>
      <w:r w:rsidR="00886380" w:rsidRPr="00EC5F82">
        <w:rPr>
          <w:rFonts w:ascii="BIZ UDPゴシック" w:eastAsia="BIZ UDPゴシック" w:hAnsi="BIZ UDPゴシック" w:hint="eastAsia"/>
          <w:sz w:val="24"/>
          <w:szCs w:val="24"/>
        </w:rPr>
        <w:t>申し込み方法等</w:t>
      </w:r>
    </w:p>
    <w:p w14:paraId="2FC3059F" w14:textId="6E74814F" w:rsidR="00AA0555" w:rsidRPr="00EC5F82" w:rsidRDefault="00886380"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w:t>
      </w:r>
      <w:r w:rsidR="00DD6BB1" w:rsidRPr="00EC5F82">
        <w:rPr>
          <w:rFonts w:ascii="BIZ UDPゴシック" w:eastAsia="BIZ UDPゴシック" w:hAnsi="BIZ UDPゴシック" w:hint="eastAsia"/>
          <w:sz w:val="24"/>
          <w:szCs w:val="24"/>
        </w:rPr>
        <w:t xml:space="preserve">　</w:t>
      </w:r>
      <w:r w:rsidRPr="00EC5F82">
        <w:rPr>
          <w:rFonts w:ascii="BIZ UDPゴシック" w:eastAsia="BIZ UDPゴシック" w:hAnsi="BIZ UDPゴシック" w:hint="eastAsia"/>
          <w:sz w:val="24"/>
          <w:szCs w:val="24"/>
        </w:rPr>
        <w:t>「埼玉県</w:t>
      </w:r>
      <w:r w:rsidR="005F6865">
        <w:rPr>
          <w:rFonts w:ascii="BIZ UDPゴシック" w:eastAsia="BIZ UDPゴシック" w:hAnsi="BIZ UDPゴシック" w:hint="eastAsia"/>
          <w:sz w:val="24"/>
          <w:szCs w:val="24"/>
        </w:rPr>
        <w:t>ネーミングライツ</w:t>
      </w:r>
      <w:r w:rsidRPr="00EC5F82">
        <w:rPr>
          <w:rFonts w:ascii="BIZ UDPゴシック" w:eastAsia="BIZ UDPゴシック" w:hAnsi="BIZ UDPゴシック" w:hint="eastAsia"/>
          <w:sz w:val="24"/>
          <w:szCs w:val="24"/>
        </w:rPr>
        <w:t>申込書</w:t>
      </w:r>
      <w:r w:rsidR="00107548" w:rsidRPr="00EC5F82">
        <w:rPr>
          <w:rFonts w:ascii="BIZ UDPゴシック" w:eastAsia="BIZ UDPゴシック" w:hAnsi="BIZ UDPゴシック" w:hint="eastAsia"/>
          <w:sz w:val="24"/>
          <w:szCs w:val="24"/>
        </w:rPr>
        <w:t>(</w:t>
      </w:r>
      <w:r w:rsidRPr="00EC5F82">
        <w:rPr>
          <w:rFonts w:ascii="BIZ UDPゴシック" w:eastAsia="BIZ UDPゴシック" w:hAnsi="BIZ UDPゴシック" w:hint="eastAsia"/>
          <w:sz w:val="24"/>
          <w:szCs w:val="24"/>
        </w:rPr>
        <w:t>様式１</w:t>
      </w:r>
      <w:r w:rsidR="00107548" w:rsidRPr="00EC5F82">
        <w:rPr>
          <w:rFonts w:ascii="BIZ UDPゴシック" w:eastAsia="BIZ UDPゴシック" w:hAnsi="BIZ UDPゴシック" w:hint="eastAsia"/>
          <w:sz w:val="24"/>
          <w:szCs w:val="24"/>
        </w:rPr>
        <w:t>)</w:t>
      </w:r>
      <w:r w:rsidRPr="00EC5F82">
        <w:rPr>
          <w:rFonts w:ascii="BIZ UDPゴシック" w:eastAsia="BIZ UDPゴシック" w:hAnsi="BIZ UDPゴシック" w:hint="eastAsia"/>
          <w:sz w:val="24"/>
          <w:szCs w:val="24"/>
        </w:rPr>
        <w:t>」等をダウンロードして、必要事項を記入し、</w:t>
      </w:r>
      <w:r w:rsidR="00780811" w:rsidRPr="00EC5F82">
        <w:rPr>
          <w:rFonts w:ascii="BIZ UDPゴシック" w:eastAsia="BIZ UDPゴシック" w:hAnsi="BIZ UDPゴシック" w:hint="eastAsia"/>
          <w:sz w:val="24"/>
          <w:szCs w:val="24"/>
        </w:rPr>
        <w:t>電子メールにより提出</w:t>
      </w:r>
      <w:r w:rsidR="003F0383" w:rsidRPr="00EC5F82">
        <w:rPr>
          <w:rFonts w:ascii="BIZ UDPゴシック" w:eastAsia="BIZ UDPゴシック" w:hAnsi="BIZ UDPゴシック" w:hint="eastAsia"/>
          <w:sz w:val="24"/>
          <w:szCs w:val="24"/>
        </w:rPr>
        <w:t>してください</w:t>
      </w:r>
      <w:r w:rsidR="00780811" w:rsidRPr="00EC5F82">
        <w:rPr>
          <w:rFonts w:ascii="BIZ UDPゴシック" w:eastAsia="BIZ UDPゴシック" w:hAnsi="BIZ UDPゴシック" w:hint="eastAsia"/>
          <w:sz w:val="24"/>
          <w:szCs w:val="24"/>
        </w:rPr>
        <w:t>。ただし、電子メールによる提出であっても、</w:t>
      </w:r>
      <w:r w:rsidR="00AA0555" w:rsidRPr="00EC5F82">
        <w:rPr>
          <w:rFonts w:ascii="BIZ UDPゴシック" w:eastAsia="BIZ UDPゴシック" w:hAnsi="BIZ UDPゴシック" w:hint="eastAsia"/>
          <w:sz w:val="24"/>
          <w:szCs w:val="24"/>
        </w:rPr>
        <w:t>「登記事項証明書（履歴事項全部証明書）」</w:t>
      </w:r>
      <w:r w:rsidR="00780811" w:rsidRPr="00EC5F82">
        <w:rPr>
          <w:rFonts w:ascii="BIZ UDPゴシック" w:eastAsia="BIZ UDPゴシック" w:hAnsi="BIZ UDPゴシック" w:hint="eastAsia"/>
          <w:sz w:val="24"/>
          <w:szCs w:val="24"/>
        </w:rPr>
        <w:t>及び</w:t>
      </w:r>
      <w:r w:rsidR="00AA0555" w:rsidRPr="00EC5F82">
        <w:rPr>
          <w:rFonts w:ascii="BIZ UDPゴシック" w:eastAsia="BIZ UDPゴシック" w:hAnsi="BIZ UDPゴシック" w:hint="eastAsia"/>
          <w:sz w:val="24"/>
          <w:szCs w:val="24"/>
        </w:rPr>
        <w:t>「法人税、法人都道府県民税、法人事業税、消費税及び地方消費税の納税証明書」</w:t>
      </w:r>
      <w:r w:rsidR="00780811" w:rsidRPr="00EC5F82">
        <w:rPr>
          <w:rFonts w:ascii="BIZ UDPゴシック" w:eastAsia="BIZ UDPゴシック" w:hAnsi="BIZ UDPゴシック" w:hint="eastAsia"/>
          <w:sz w:val="24"/>
          <w:szCs w:val="24"/>
        </w:rPr>
        <w:t>については、持参又は郵送</w:t>
      </w:r>
      <w:r w:rsidR="00AA0555" w:rsidRPr="00EC5F82">
        <w:rPr>
          <w:rFonts w:ascii="BIZ UDPゴシック" w:eastAsia="BIZ UDPゴシック" w:hAnsi="BIZ UDPゴシック" w:hint="eastAsia"/>
          <w:sz w:val="24"/>
          <w:szCs w:val="24"/>
        </w:rPr>
        <w:t>と</w:t>
      </w:r>
      <w:r w:rsidR="003F0383" w:rsidRPr="00EC5F82">
        <w:rPr>
          <w:rFonts w:ascii="BIZ UDPゴシック" w:eastAsia="BIZ UDPゴシック" w:hAnsi="BIZ UDPゴシック" w:hint="eastAsia"/>
          <w:sz w:val="24"/>
          <w:szCs w:val="24"/>
        </w:rPr>
        <w:t>します</w:t>
      </w:r>
      <w:r w:rsidR="00AA0555" w:rsidRPr="00EC5F82">
        <w:rPr>
          <w:rFonts w:ascii="BIZ UDPゴシック" w:eastAsia="BIZ UDPゴシック" w:hAnsi="BIZ UDPゴシック" w:hint="eastAsia"/>
          <w:sz w:val="24"/>
          <w:szCs w:val="24"/>
        </w:rPr>
        <w:t>。</w:t>
      </w:r>
    </w:p>
    <w:p w14:paraId="0C96A74A" w14:textId="2EE0AD8D" w:rsidR="00CD58B2" w:rsidRPr="00EC5F82" w:rsidRDefault="00AA0555"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w:t>
      </w:r>
      <w:r w:rsidR="00886380" w:rsidRPr="00EC5F82">
        <w:rPr>
          <w:rFonts w:ascii="BIZ UDPゴシック" w:eastAsia="BIZ UDPゴシック" w:hAnsi="BIZ UDPゴシック" w:hint="eastAsia"/>
          <w:sz w:val="24"/>
          <w:szCs w:val="24"/>
        </w:rPr>
        <w:t>なお、</w:t>
      </w:r>
      <w:r w:rsidRPr="00EC5F82">
        <w:rPr>
          <w:rFonts w:ascii="BIZ UDPゴシック" w:eastAsia="BIZ UDPゴシック" w:hAnsi="BIZ UDPゴシック" w:hint="eastAsia"/>
          <w:sz w:val="24"/>
          <w:szCs w:val="24"/>
        </w:rPr>
        <w:t>電子メールによる提出時に、その旨を電話にて連絡</w:t>
      </w:r>
      <w:r w:rsidR="00431DC6" w:rsidRPr="00EC5F82">
        <w:rPr>
          <w:rFonts w:ascii="BIZ UDPゴシック" w:eastAsia="BIZ UDPゴシック" w:hAnsi="BIZ UDPゴシック" w:hint="eastAsia"/>
          <w:sz w:val="24"/>
          <w:szCs w:val="24"/>
        </w:rPr>
        <w:t>してください。</w:t>
      </w:r>
    </w:p>
    <w:p w14:paraId="7C6EB8C9" w14:textId="27F16FBC" w:rsidR="003E7421" w:rsidRPr="00EC5F82" w:rsidRDefault="003E7421"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また、</w:t>
      </w:r>
      <w:r w:rsidRPr="00EC5F82">
        <w:rPr>
          <w:rFonts w:ascii="BIZ UDPゴシック" w:eastAsia="BIZ UDPゴシック" w:hAnsi="BIZ UDPゴシック"/>
          <w:sz w:val="24"/>
          <w:szCs w:val="24"/>
        </w:rPr>
        <w:t>グループ応募の場合は、構成する全ての法人その他団体について提出してください</w:t>
      </w:r>
      <w:r w:rsidRPr="00EC5F82">
        <w:rPr>
          <w:rFonts w:ascii="BIZ UDPゴシック" w:eastAsia="BIZ UDPゴシック" w:hAnsi="BIZ UDPゴシック" w:hint="eastAsia"/>
          <w:sz w:val="24"/>
          <w:szCs w:val="24"/>
        </w:rPr>
        <w:t>。</w:t>
      </w:r>
    </w:p>
    <w:p w14:paraId="186057B9" w14:textId="49FFD609" w:rsidR="00520A4E" w:rsidRPr="00EC5F82"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EC5F82">
        <w:rPr>
          <w:rFonts w:ascii="BIZ UDPゴシック" w:eastAsia="BIZ UDPゴシック" w:hAnsi="BIZ UDPゴシック" w:hint="eastAsia"/>
          <w:sz w:val="24"/>
          <w:szCs w:val="24"/>
        </w:rPr>
        <w:t xml:space="preserve">　ア　</w:t>
      </w:r>
      <w:r w:rsidR="00CD58B2" w:rsidRPr="00EC5F82">
        <w:rPr>
          <w:rFonts w:ascii="BIZ UDPゴシック" w:eastAsia="BIZ UDPゴシック" w:hAnsi="BIZ UDPゴシック" w:hint="eastAsia"/>
          <w:sz w:val="24"/>
          <w:szCs w:val="24"/>
        </w:rPr>
        <w:t>提出書類</w:t>
      </w:r>
    </w:p>
    <w:p w14:paraId="75782BA0" w14:textId="77777777" w:rsidR="00BF10AF" w:rsidRPr="00EC5F82" w:rsidRDefault="00383F5F" w:rsidP="00BF10AF">
      <w:pPr>
        <w:snapToGrid w:val="0"/>
        <w:spacing w:line="312" w:lineRule="auto"/>
        <w:jc w:val="left"/>
        <w:rPr>
          <w:rFonts w:ascii="BIZ UDPゴシック" w:eastAsia="BIZ UDPゴシック" w:hAnsi="BIZ UDPゴシック"/>
          <w:sz w:val="24"/>
        </w:rPr>
      </w:pPr>
      <w:r w:rsidRPr="00EC5F82">
        <w:rPr>
          <w:rFonts w:ascii="BIZ UDPゴシック" w:eastAsia="BIZ UDPゴシック" w:hAnsi="BIZ UDPゴシック" w:hint="eastAsia"/>
          <w:sz w:val="24"/>
          <w:szCs w:val="24"/>
        </w:rPr>
        <w:t xml:space="preserve">　</w:t>
      </w:r>
      <w:bookmarkStart w:id="0" w:name="_Hlk160466113"/>
      <w:r w:rsidR="00BF10AF" w:rsidRPr="00EC5F82">
        <w:rPr>
          <w:rFonts w:ascii="BIZ UDPゴシック" w:eastAsia="BIZ UDPゴシック" w:hAnsi="BIZ UDPゴシック" w:hint="eastAsia"/>
          <w:sz w:val="24"/>
        </w:rPr>
        <w:t>①埼玉県ネーミングライツ申込書（様式１）</w:t>
      </w:r>
    </w:p>
    <w:p w14:paraId="1E2E9E5A" w14:textId="2CA84381" w:rsidR="00BF10AF" w:rsidRPr="00EC5F82" w:rsidRDefault="00BF10AF" w:rsidP="00BF10AF">
      <w:pPr>
        <w:snapToGrid w:val="0"/>
        <w:spacing w:line="312" w:lineRule="auto"/>
        <w:jc w:val="left"/>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②委任状（様式２）</w:t>
      </w:r>
    </w:p>
    <w:p w14:paraId="7D7D94AB" w14:textId="77777777" w:rsidR="00BF10AF" w:rsidRPr="0060597B" w:rsidRDefault="00BF10AF" w:rsidP="00BF10AF">
      <w:pPr>
        <w:snapToGrid w:val="0"/>
        <w:spacing w:line="312" w:lineRule="auto"/>
        <w:jc w:val="left"/>
        <w:rPr>
          <w:rFonts w:ascii="BIZ UDPゴシック" w:eastAsia="BIZ UDPゴシック" w:hAnsi="BIZ UDPゴシック"/>
          <w:sz w:val="24"/>
        </w:rPr>
      </w:pPr>
      <w:r w:rsidRPr="00EC5F82">
        <w:rPr>
          <w:rFonts w:ascii="BIZ UDPゴシック" w:eastAsia="BIZ UDPゴシック" w:hAnsi="BIZ UDPゴシック" w:hint="eastAsia"/>
          <w:sz w:val="24"/>
        </w:rPr>
        <w:t xml:space="preserve"> </w:t>
      </w:r>
      <w:r w:rsidRPr="00EC5F82">
        <w:rPr>
          <w:rFonts w:ascii="BIZ UDPゴシック" w:eastAsia="BIZ UDPゴシック" w:hAnsi="BIZ UDPゴシック"/>
          <w:sz w:val="24"/>
        </w:rPr>
        <w:t xml:space="preserve"> </w:t>
      </w:r>
      <w:r w:rsidRPr="00EC5F82">
        <w:rPr>
          <w:rFonts w:ascii="BIZ UDPゴシック" w:eastAsia="BIZ UDPゴシック" w:hAnsi="BIZ UDPゴシック" w:hint="eastAsia"/>
          <w:sz w:val="24"/>
        </w:rPr>
        <w:t>※　代理人</w:t>
      </w:r>
      <w:r w:rsidRPr="0060597B">
        <w:rPr>
          <w:rFonts w:ascii="BIZ UDPゴシック" w:eastAsia="BIZ UDPゴシック" w:hAnsi="BIZ UDPゴシック" w:hint="eastAsia"/>
          <w:sz w:val="24"/>
        </w:rPr>
        <w:t>が申し込む場合は、「委任状（様式２）」を添付してください。</w:t>
      </w:r>
    </w:p>
    <w:p w14:paraId="4344BAAF" w14:textId="77777777" w:rsidR="0094063B" w:rsidRPr="0060597B" w:rsidRDefault="0094063B" w:rsidP="0094063B">
      <w:pPr>
        <w:snapToGrid w:val="0"/>
        <w:spacing w:line="312" w:lineRule="auto"/>
        <w:jc w:val="left"/>
        <w:rPr>
          <w:rFonts w:ascii="BIZ UDPゴシック" w:eastAsia="BIZ UDPゴシック" w:hAnsi="BIZ UDPゴシック"/>
          <w:sz w:val="24"/>
        </w:rPr>
      </w:pPr>
      <w:r w:rsidRPr="0060597B">
        <w:rPr>
          <w:rFonts w:ascii="BIZ UDPゴシック" w:eastAsia="BIZ UDPゴシック" w:hAnsi="BIZ UDPゴシック" w:hint="eastAsia"/>
          <w:sz w:val="24"/>
        </w:rPr>
        <w:t>③法人番号申出書兼埼玉県税の納税状況等の確認に関する同意書（様式３）</w:t>
      </w:r>
      <w:r w:rsidRPr="0060597B">
        <w:rPr>
          <w:rFonts w:ascii="BIZ UDPゴシック" w:eastAsia="BIZ UDPゴシック" w:hAnsi="BIZ UDPゴシック"/>
          <w:sz w:val="24"/>
        </w:rPr>
        <w:t xml:space="preserve"> </w:t>
      </w:r>
    </w:p>
    <w:p w14:paraId="3EBAA3EA" w14:textId="0A3118DD" w:rsidR="0094063B" w:rsidRPr="0060597B" w:rsidRDefault="0094063B" w:rsidP="0094063B">
      <w:pPr>
        <w:snapToGrid w:val="0"/>
        <w:spacing w:line="312" w:lineRule="auto"/>
        <w:ind w:leftChars="146" w:left="425" w:hangingChars="64" w:hanging="143"/>
        <w:jc w:val="left"/>
        <w:rPr>
          <w:rFonts w:ascii="BIZ UDPゴシック" w:eastAsia="BIZ UDPゴシック" w:hAnsi="BIZ UDPゴシック"/>
          <w:sz w:val="24"/>
        </w:rPr>
      </w:pPr>
      <w:r w:rsidRPr="0060597B">
        <w:rPr>
          <w:rFonts w:ascii="BIZ UDPゴシック" w:eastAsia="BIZ UDPゴシック" w:hAnsi="BIZ UDPゴシック" w:hint="eastAsia"/>
          <w:sz w:val="24"/>
        </w:rPr>
        <w:t>※</w:t>
      </w:r>
      <w:r w:rsidRPr="0060597B">
        <w:rPr>
          <w:rFonts w:ascii="BIZ UDPゴシック" w:eastAsia="BIZ UDPゴシック" w:hAnsi="BIZ UDPゴシック"/>
          <w:sz w:val="24"/>
        </w:rPr>
        <w:t xml:space="preserve"> 様式</w:t>
      </w:r>
      <w:r w:rsidRPr="0060597B">
        <w:rPr>
          <w:rFonts w:ascii="BIZ UDPゴシック" w:eastAsia="BIZ UDPゴシック" w:hAnsi="BIZ UDPゴシック" w:hint="eastAsia"/>
          <w:sz w:val="24"/>
        </w:rPr>
        <w:t>３</w:t>
      </w:r>
      <w:r w:rsidRPr="0060597B">
        <w:rPr>
          <w:rFonts w:ascii="BIZ UDPゴシック" w:eastAsia="BIZ UDPゴシック" w:hAnsi="BIZ UDPゴシック"/>
          <w:sz w:val="24"/>
        </w:rPr>
        <w:t>において、法人等の登記事項証明書について、法人ベース・レ</w:t>
      </w:r>
      <w:r w:rsidRPr="0060597B">
        <w:rPr>
          <w:rFonts w:ascii="BIZ UDPゴシック" w:eastAsia="BIZ UDPゴシック" w:hAnsi="BIZ UDPゴシック" w:hint="eastAsia"/>
          <w:sz w:val="24"/>
        </w:rPr>
        <w:t>ジストリを用いて確認することに同意しない場合は、登記事項証明書（申請日前３か月以内に取得したもの）又はこれに準ずる書類を持参又は郵送にて提出してください。</w:t>
      </w:r>
    </w:p>
    <w:p w14:paraId="192F27C5" w14:textId="77777777" w:rsidR="0094063B" w:rsidRPr="0060597B" w:rsidRDefault="0094063B" w:rsidP="0094063B">
      <w:pPr>
        <w:snapToGrid w:val="0"/>
        <w:spacing w:line="312" w:lineRule="auto"/>
        <w:ind w:leftChars="146" w:left="425" w:hangingChars="64" w:hanging="143"/>
        <w:jc w:val="left"/>
        <w:rPr>
          <w:rFonts w:ascii="BIZ UDPゴシック" w:eastAsia="BIZ UDPゴシック" w:hAnsi="BIZ UDPゴシック"/>
          <w:sz w:val="24"/>
        </w:rPr>
      </w:pPr>
      <w:r w:rsidRPr="0060597B">
        <w:rPr>
          <w:rFonts w:ascii="BIZ UDPゴシック" w:eastAsia="BIZ UDPゴシック" w:hAnsi="BIZ UDPゴシック" w:hint="eastAsia"/>
          <w:sz w:val="24"/>
        </w:rPr>
        <w:t>※</w:t>
      </w:r>
      <w:r w:rsidRPr="0060597B">
        <w:rPr>
          <w:rFonts w:ascii="BIZ UDPゴシック" w:eastAsia="BIZ UDPゴシック" w:hAnsi="BIZ UDPゴシック"/>
          <w:sz w:val="24"/>
        </w:rPr>
        <w:t xml:space="preserve"> 埼玉県内に事業所（本社、支社、支店等）がある法人等については、</w:t>
      </w:r>
      <w:r w:rsidRPr="0060597B">
        <w:rPr>
          <w:rFonts w:ascii="BIZ UDPゴシック" w:eastAsia="BIZ UDPゴシック" w:hAnsi="BIZ UDPゴシック" w:hint="eastAsia"/>
          <w:sz w:val="24"/>
        </w:rPr>
        <w:t>様式３（法人番号申出書兼同意書）を提出いただき、納税状況等確認システム（埼玉県が業務において使用する、埼玉県税の納税義務者の納税状況等を確認できるシステムをいう。）の利用に同意い</w:t>
      </w:r>
      <w:r w:rsidRPr="0060597B">
        <w:rPr>
          <w:rFonts w:ascii="BIZ UDPゴシック" w:eastAsia="BIZ UDPゴシック" w:hAnsi="BIZ UDPゴシック" w:hint="eastAsia"/>
          <w:sz w:val="24"/>
        </w:rPr>
        <w:lastRenderedPageBreak/>
        <w:t>ただくことで、⑪の埼玉県が発行する法人県民税及び法人事業税の納税証明書の提出を原則省略することができます。ただし、納税状況等確認システムによって納税状況等が確認できない場合は、納税証明書を提出してください。</w:t>
      </w:r>
      <w:r w:rsidRPr="0060597B">
        <w:rPr>
          <w:rFonts w:ascii="BIZ UDPゴシック" w:eastAsia="BIZ UDPゴシック" w:hAnsi="BIZ UDPゴシック"/>
          <w:sz w:val="24"/>
        </w:rPr>
        <w:t xml:space="preserve"> </w:t>
      </w:r>
    </w:p>
    <w:p w14:paraId="4115694A" w14:textId="77777777" w:rsidR="0094063B" w:rsidRPr="0060597B" w:rsidRDefault="0094063B" w:rsidP="0094063B">
      <w:pPr>
        <w:snapToGrid w:val="0"/>
        <w:spacing w:line="312" w:lineRule="auto"/>
        <w:ind w:leftChars="146" w:left="425" w:hangingChars="64" w:hanging="143"/>
        <w:jc w:val="left"/>
        <w:rPr>
          <w:rFonts w:ascii="BIZ UDPゴシック" w:eastAsia="BIZ UDPゴシック" w:hAnsi="BIZ UDPゴシック"/>
          <w:sz w:val="24"/>
        </w:rPr>
      </w:pPr>
      <w:r w:rsidRPr="0060597B">
        <w:rPr>
          <w:rFonts w:ascii="BIZ UDPゴシック" w:eastAsia="BIZ UDPゴシック" w:hAnsi="BIZ UDPゴシック" w:hint="eastAsia"/>
          <w:sz w:val="24"/>
        </w:rPr>
        <w:t>※</w:t>
      </w:r>
      <w:r w:rsidRPr="0060597B">
        <w:rPr>
          <w:rFonts w:ascii="BIZ UDPゴシック" w:eastAsia="BIZ UDPゴシック" w:hAnsi="BIZ UDPゴシック"/>
          <w:sz w:val="24"/>
        </w:rPr>
        <w:t xml:space="preserve"> 上記の場合も、法人税、消費税及び地方消費税の納税証明書の提出は省略</w:t>
      </w:r>
      <w:r w:rsidRPr="0060597B">
        <w:rPr>
          <w:rFonts w:ascii="BIZ UDPゴシック" w:eastAsia="BIZ UDPゴシック" w:hAnsi="BIZ UDPゴシック" w:hint="eastAsia"/>
          <w:sz w:val="24"/>
        </w:rPr>
        <w:t>できませんので、御注意ください。</w:t>
      </w:r>
    </w:p>
    <w:p w14:paraId="6D75029D" w14:textId="77777777" w:rsidR="0094063B" w:rsidRPr="0060597B" w:rsidRDefault="0094063B" w:rsidP="0094063B">
      <w:pPr>
        <w:snapToGrid w:val="0"/>
        <w:spacing w:line="312" w:lineRule="auto"/>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④命名権者として県と契約締結を希望する法人等の概要（様式４）</w:t>
      </w:r>
    </w:p>
    <w:p w14:paraId="3CF22CDC" w14:textId="77777777" w:rsidR="0094063B" w:rsidRPr="0060597B" w:rsidRDefault="0094063B" w:rsidP="0094063B">
      <w:pPr>
        <w:snapToGrid w:val="0"/>
        <w:spacing w:line="312" w:lineRule="auto"/>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⑤誓約書（様式５）</w:t>
      </w:r>
    </w:p>
    <w:p w14:paraId="31AFB616" w14:textId="77777777" w:rsidR="0094063B" w:rsidRPr="0060597B" w:rsidRDefault="0094063B" w:rsidP="0094063B">
      <w:pPr>
        <w:snapToGrid w:val="0"/>
        <w:spacing w:line="312" w:lineRule="auto"/>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⑥地域貢献や施設活用等に対する考え方、活動実績及び今後の計画（様式６）</w:t>
      </w:r>
    </w:p>
    <w:p w14:paraId="3CE92C61" w14:textId="77777777" w:rsidR="0094063B" w:rsidRPr="0060597B" w:rsidRDefault="0094063B" w:rsidP="0094063B">
      <w:pPr>
        <w:snapToGrid w:val="0"/>
        <w:spacing w:line="312" w:lineRule="auto"/>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⑦役員名簿（様式７）</w:t>
      </w:r>
    </w:p>
    <w:p w14:paraId="58585C87" w14:textId="77777777" w:rsidR="0094063B" w:rsidRPr="0060597B" w:rsidRDefault="0094063B" w:rsidP="0094063B">
      <w:pPr>
        <w:snapToGrid w:val="0"/>
        <w:spacing w:line="312" w:lineRule="auto"/>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⑧愛称に商品名を使用する場合、当該商品の概要の分かるもの</w:t>
      </w:r>
    </w:p>
    <w:p w14:paraId="50E29855" w14:textId="77777777" w:rsidR="0094063B" w:rsidRPr="0060597B" w:rsidRDefault="0094063B" w:rsidP="0094063B">
      <w:pPr>
        <w:snapToGrid w:val="0"/>
        <w:spacing w:line="312" w:lineRule="auto"/>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⑨会社概要及び直近の会計年度の事業計画書</w:t>
      </w:r>
    </w:p>
    <w:p w14:paraId="5A819C8A" w14:textId="18CF93DA" w:rsidR="00BF10AF" w:rsidRPr="0060597B" w:rsidRDefault="0094063B" w:rsidP="00BF10AF">
      <w:pPr>
        <w:snapToGrid w:val="0"/>
        <w:spacing w:line="312" w:lineRule="auto"/>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⑩直近３か</w:t>
      </w:r>
      <w:r w:rsidRPr="0060597B">
        <w:rPr>
          <w:rFonts w:ascii="BIZ UDPゴシック" w:eastAsia="BIZ UDPゴシック" w:hAnsi="BIZ UDPゴシック"/>
          <w:sz w:val="24"/>
        </w:rPr>
        <w:t>年の決算報告書</w:t>
      </w:r>
    </w:p>
    <w:p w14:paraId="395F5012" w14:textId="793D2E81" w:rsidR="00BF10AF" w:rsidRPr="0060597B" w:rsidRDefault="00BF10AF" w:rsidP="00BF10AF">
      <w:pPr>
        <w:snapToGrid w:val="0"/>
        <w:spacing w:line="312" w:lineRule="auto"/>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⑪法人税、法人都道府県民税、法人事業税、消費税及び地方消費税の納税証明書</w:t>
      </w:r>
    </w:p>
    <w:p w14:paraId="188F98A2" w14:textId="3B2E0107" w:rsidR="00BF10AF" w:rsidRPr="0060597B" w:rsidRDefault="00BF10AF" w:rsidP="00BF10AF">
      <w:pPr>
        <w:snapToGrid w:val="0"/>
        <w:spacing w:line="312" w:lineRule="auto"/>
        <w:ind w:left="586" w:hangingChars="263" w:hanging="586"/>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w:t>
      </w:r>
      <w:r w:rsidRPr="0060597B">
        <w:rPr>
          <w:rFonts w:ascii="BIZ UDPゴシック" w:eastAsia="BIZ UDPゴシック" w:hAnsi="BIZ UDPゴシック"/>
          <w:sz w:val="24"/>
        </w:rPr>
        <w:t xml:space="preserve"> </w:t>
      </w:r>
      <w:r w:rsidRPr="0060597B">
        <w:rPr>
          <w:rFonts w:ascii="BIZ UDPゴシック" w:eastAsia="BIZ UDPゴシック" w:hAnsi="BIZ UDPゴシック" w:hint="eastAsia"/>
          <w:sz w:val="24"/>
        </w:rPr>
        <w:t>※　法人税、消費税及び地方消費税は、税務署発行の納税証明書（３の３）を提出してください。</w:t>
      </w:r>
    </w:p>
    <w:p w14:paraId="3BFA1D00" w14:textId="6EEA2E40" w:rsidR="00383F5F" w:rsidRPr="0060597B" w:rsidRDefault="00BF10AF" w:rsidP="00BF10AF">
      <w:pPr>
        <w:snapToGrid w:val="0"/>
        <w:spacing w:line="312" w:lineRule="auto"/>
        <w:ind w:left="560" w:hangingChars="251" w:hanging="560"/>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rPr>
        <w:t xml:space="preserve"> </w:t>
      </w:r>
      <w:r w:rsidRPr="0060597B">
        <w:rPr>
          <w:rFonts w:ascii="BIZ UDPゴシック" w:eastAsia="BIZ UDPゴシック" w:hAnsi="BIZ UDPゴシック"/>
          <w:sz w:val="24"/>
        </w:rPr>
        <w:t xml:space="preserve"> </w:t>
      </w:r>
      <w:r w:rsidRPr="0060597B">
        <w:rPr>
          <w:rFonts w:ascii="BIZ UDPゴシック" w:eastAsia="BIZ UDPゴシック" w:hAnsi="BIZ UDPゴシック" w:hint="eastAsia"/>
          <w:sz w:val="24"/>
        </w:rPr>
        <w:t xml:space="preserve">　※　法人都道府県民税及び法人事業税は、県税事務所等発行の直近３事業年度分の納税証明書を提出してください。</w:t>
      </w:r>
      <w:bookmarkEnd w:id="0"/>
    </w:p>
    <w:p w14:paraId="749F245A" w14:textId="76BF53D2" w:rsidR="00F370D2" w:rsidRPr="0060597B"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イ　</w:t>
      </w:r>
      <w:r w:rsidR="005C415A" w:rsidRPr="0060597B">
        <w:rPr>
          <w:rFonts w:ascii="BIZ UDPゴシック" w:eastAsia="BIZ UDPゴシック" w:hAnsi="BIZ UDPゴシック" w:hint="eastAsia"/>
          <w:sz w:val="24"/>
          <w:szCs w:val="24"/>
        </w:rPr>
        <w:t>提出</w:t>
      </w:r>
      <w:r w:rsidR="00431DC6" w:rsidRPr="0060597B">
        <w:rPr>
          <w:rFonts w:ascii="BIZ UDPゴシック" w:eastAsia="BIZ UDPゴシック" w:hAnsi="BIZ UDPゴシック" w:hint="eastAsia"/>
          <w:sz w:val="24"/>
          <w:szCs w:val="24"/>
        </w:rPr>
        <w:t>・連絡</w:t>
      </w:r>
      <w:r w:rsidR="00F370D2" w:rsidRPr="0060597B">
        <w:rPr>
          <w:rFonts w:ascii="BIZ UDPゴシック" w:eastAsia="BIZ UDPゴシック" w:hAnsi="BIZ UDPゴシック" w:hint="eastAsia"/>
          <w:sz w:val="24"/>
          <w:szCs w:val="24"/>
        </w:rPr>
        <w:t>先</w:t>
      </w:r>
    </w:p>
    <w:p w14:paraId="478A9FE9" w14:textId="437B472D" w:rsidR="00431DC6" w:rsidRPr="0060597B" w:rsidRDefault="00F370D2" w:rsidP="00431DC6">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w:t>
      </w:r>
      <w:r w:rsidR="00431DC6" w:rsidRPr="0060597B">
        <w:rPr>
          <w:rFonts w:ascii="BIZ UDPゴシック" w:eastAsia="BIZ UDPゴシック" w:hAnsi="BIZ UDPゴシック" w:hint="eastAsia"/>
          <w:sz w:val="24"/>
          <w:szCs w:val="24"/>
        </w:rPr>
        <w:t xml:space="preserve">　</w:t>
      </w:r>
      <w:r w:rsidR="005B5A6E" w:rsidRPr="0060597B">
        <w:rPr>
          <w:rFonts w:ascii="BIZ UDPゴシック" w:eastAsia="BIZ UDPゴシック" w:hAnsi="BIZ UDPゴシック" w:hint="eastAsia"/>
          <w:sz w:val="24"/>
          <w:szCs w:val="24"/>
        </w:rPr>
        <w:t xml:space="preserve">　埼玉県さいたま市浦和区高砂4-3-18</w:t>
      </w:r>
    </w:p>
    <w:p w14:paraId="2C257A26" w14:textId="0F6487F7" w:rsidR="00431DC6" w:rsidRPr="0060597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w:t>
      </w:r>
      <w:r w:rsidR="00A70EEA" w:rsidRPr="0060597B">
        <w:rPr>
          <w:rFonts w:ascii="BIZ UDPゴシック" w:eastAsia="BIZ UDPゴシック" w:hAnsi="BIZ UDPゴシック" w:hint="eastAsia"/>
          <w:sz w:val="24"/>
          <w:szCs w:val="24"/>
        </w:rPr>
        <w:t xml:space="preserve">　埼玉県立文書館　総務・広報担当</w:t>
      </w:r>
    </w:p>
    <w:p w14:paraId="34CBC8BD" w14:textId="20D242DA" w:rsidR="00431DC6" w:rsidRPr="0060597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w:t>
      </w:r>
      <w:r w:rsidRPr="0060597B">
        <w:rPr>
          <w:rFonts w:ascii="BIZ UDPゴシック" w:eastAsia="BIZ UDPゴシック" w:hAnsi="BIZ UDPゴシック"/>
          <w:sz w:val="24"/>
          <w:szCs w:val="24"/>
        </w:rPr>
        <w:t>TEL：</w:t>
      </w:r>
      <w:r w:rsidR="00A70EEA" w:rsidRPr="0060597B">
        <w:rPr>
          <w:rFonts w:ascii="BIZ UDPゴシック" w:eastAsia="BIZ UDPゴシック" w:hAnsi="BIZ UDPゴシック" w:hint="eastAsia"/>
          <w:sz w:val="24"/>
          <w:szCs w:val="24"/>
        </w:rPr>
        <w:t>048-865-0112</w:t>
      </w:r>
    </w:p>
    <w:p w14:paraId="76250F3F" w14:textId="00C15875" w:rsidR="00431DC6" w:rsidRPr="0060597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w:t>
      </w:r>
      <w:r w:rsidR="00365B43" w:rsidRPr="0060597B">
        <w:rPr>
          <w:rFonts w:ascii="BIZ UDPゴシック" w:eastAsia="BIZ UDPゴシック" w:hAnsi="BIZ UDPゴシック" w:hint="eastAsia"/>
          <w:sz w:val="24"/>
          <w:szCs w:val="24"/>
        </w:rPr>
        <w:t>電子メール</w:t>
      </w:r>
      <w:r w:rsidRPr="0060597B">
        <w:rPr>
          <w:rFonts w:ascii="BIZ UDPゴシック" w:eastAsia="BIZ UDPゴシック" w:hAnsi="BIZ UDPゴシック"/>
          <w:sz w:val="24"/>
          <w:szCs w:val="24"/>
        </w:rPr>
        <w:t>：</w:t>
      </w:r>
      <w:r w:rsidR="00A70EEA" w:rsidRPr="0060597B">
        <w:rPr>
          <w:rFonts w:ascii="BIZ UDPゴシック" w:eastAsia="BIZ UDPゴシック" w:hAnsi="BIZ UDPゴシック"/>
          <w:sz w:val="24"/>
          <w:szCs w:val="24"/>
        </w:rPr>
        <w:t>p650112@pref.saitama.lg.jp</w:t>
      </w:r>
    </w:p>
    <w:p w14:paraId="14E9290C" w14:textId="76ED5243" w:rsidR="005C415A" w:rsidRPr="0060597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w:t>
      </w:r>
      <w:r w:rsidR="005C415A" w:rsidRPr="0060597B">
        <w:rPr>
          <w:rFonts w:ascii="BIZ UDPゴシック" w:eastAsia="BIZ UDPゴシック" w:hAnsi="BIZ UDPゴシック" w:hint="eastAsia"/>
          <w:sz w:val="24"/>
          <w:szCs w:val="24"/>
        </w:rPr>
        <w:t>※　持参の場合の受付時間</w:t>
      </w:r>
      <w:r w:rsidR="005C415A" w:rsidRPr="0060597B">
        <w:rPr>
          <w:rFonts w:ascii="BIZ UDPゴシック" w:eastAsia="BIZ UDPゴシック" w:hAnsi="BIZ UDPゴシック"/>
          <w:sz w:val="24"/>
          <w:szCs w:val="24"/>
        </w:rPr>
        <w:t xml:space="preserve"> </w:t>
      </w:r>
      <w:r w:rsidR="005C415A" w:rsidRPr="0060597B">
        <w:rPr>
          <w:rFonts w:ascii="BIZ UDPゴシック" w:eastAsia="BIZ UDPゴシック" w:hAnsi="BIZ UDPゴシック" w:hint="eastAsia"/>
          <w:sz w:val="24"/>
          <w:szCs w:val="24"/>
        </w:rPr>
        <w:t>８</w:t>
      </w:r>
      <w:r w:rsidR="005C415A" w:rsidRPr="0060597B">
        <w:rPr>
          <w:rFonts w:ascii="BIZ UDPゴシック" w:eastAsia="BIZ UDPゴシック" w:hAnsi="BIZ UDPゴシック"/>
          <w:sz w:val="24"/>
          <w:szCs w:val="24"/>
        </w:rPr>
        <w:t>：</w:t>
      </w:r>
      <w:r w:rsidR="005C415A" w:rsidRPr="0060597B">
        <w:rPr>
          <w:rFonts w:ascii="BIZ UDPゴシック" w:eastAsia="BIZ UDPゴシック" w:hAnsi="BIZ UDPゴシック" w:hint="eastAsia"/>
          <w:sz w:val="24"/>
          <w:szCs w:val="24"/>
        </w:rPr>
        <w:t>３</w:t>
      </w:r>
      <w:r w:rsidR="005C415A" w:rsidRPr="0060597B">
        <w:rPr>
          <w:rFonts w:ascii="BIZ UDPゴシック" w:eastAsia="BIZ UDPゴシック" w:hAnsi="BIZ UDPゴシック"/>
          <w:sz w:val="24"/>
          <w:szCs w:val="24"/>
        </w:rPr>
        <w:t>0～12：</w:t>
      </w:r>
      <w:r w:rsidR="005C415A" w:rsidRPr="0060597B">
        <w:rPr>
          <w:rFonts w:ascii="BIZ UDPゴシック" w:eastAsia="BIZ UDPゴシック" w:hAnsi="BIZ UDPゴシック" w:hint="eastAsia"/>
          <w:sz w:val="24"/>
          <w:szCs w:val="24"/>
        </w:rPr>
        <w:t>００</w:t>
      </w:r>
      <w:r w:rsidR="005C415A" w:rsidRPr="0060597B">
        <w:rPr>
          <w:rFonts w:ascii="BIZ UDPゴシック" w:eastAsia="BIZ UDPゴシック" w:hAnsi="BIZ UDPゴシック"/>
          <w:sz w:val="24"/>
          <w:szCs w:val="24"/>
        </w:rPr>
        <w:t>及び13：00～17：</w:t>
      </w:r>
      <w:r w:rsidR="005C415A" w:rsidRPr="0060597B">
        <w:rPr>
          <w:rFonts w:ascii="BIZ UDPゴシック" w:eastAsia="BIZ UDPゴシック" w:hAnsi="BIZ UDPゴシック" w:hint="eastAsia"/>
          <w:sz w:val="24"/>
          <w:szCs w:val="24"/>
        </w:rPr>
        <w:t>１５</w:t>
      </w:r>
      <w:r w:rsidR="005C415A" w:rsidRPr="0060597B">
        <w:rPr>
          <w:rFonts w:ascii="BIZ UDPゴシック" w:eastAsia="BIZ UDPゴシック" w:hAnsi="BIZ UDPゴシック"/>
          <w:sz w:val="24"/>
          <w:szCs w:val="24"/>
        </w:rPr>
        <w:t>（土日祝日を除く）</w:t>
      </w:r>
    </w:p>
    <w:p w14:paraId="59A09F7A" w14:textId="5FD4FAD7" w:rsidR="00B318B2" w:rsidRPr="0060597B" w:rsidRDefault="005C415A" w:rsidP="0064430D">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w:t>
      </w:r>
      <w:r w:rsidR="00F370D2" w:rsidRPr="0060597B">
        <w:rPr>
          <w:rFonts w:ascii="BIZ UDPゴシック" w:eastAsia="BIZ UDPゴシック" w:hAnsi="BIZ UDPゴシック" w:hint="eastAsia"/>
          <w:sz w:val="24"/>
          <w:szCs w:val="24"/>
        </w:rPr>
        <w:t xml:space="preserve">　</w:t>
      </w:r>
      <w:r w:rsidRPr="0060597B">
        <w:rPr>
          <w:rFonts w:ascii="BIZ UDPゴシック" w:eastAsia="BIZ UDPゴシック" w:hAnsi="BIZ UDPゴシック" w:hint="eastAsia"/>
          <w:sz w:val="24"/>
          <w:szCs w:val="24"/>
        </w:rPr>
        <w:t xml:space="preserve">※　</w:t>
      </w:r>
      <w:r w:rsidR="00CC0578" w:rsidRPr="0060597B">
        <w:rPr>
          <w:rFonts w:ascii="BIZ UDPゴシック" w:eastAsia="BIZ UDPゴシック" w:hAnsi="BIZ UDPゴシック" w:hint="eastAsia"/>
          <w:sz w:val="24"/>
          <w:szCs w:val="24"/>
        </w:rPr>
        <w:t>郵送</w:t>
      </w:r>
      <w:r w:rsidRPr="0060597B">
        <w:rPr>
          <w:rFonts w:ascii="BIZ UDPゴシック" w:eastAsia="BIZ UDPゴシック" w:hAnsi="BIZ UDPゴシック" w:hint="eastAsia"/>
          <w:sz w:val="24"/>
          <w:szCs w:val="24"/>
        </w:rPr>
        <w:t>の場合は、</w:t>
      </w:r>
      <w:r w:rsidR="00AE7126" w:rsidRPr="0060597B">
        <w:rPr>
          <w:rFonts w:ascii="BIZ UDPゴシック" w:eastAsia="BIZ UDPゴシック" w:hAnsi="BIZ UDPゴシック" w:hint="eastAsia"/>
          <w:sz w:val="24"/>
          <w:szCs w:val="24"/>
        </w:rPr>
        <w:t>封筒に「ネーミングライツ申込書</w:t>
      </w:r>
      <w:r w:rsidR="00CC0578" w:rsidRPr="0060597B">
        <w:rPr>
          <w:rFonts w:ascii="BIZ UDPゴシック" w:eastAsia="BIZ UDPゴシック" w:hAnsi="BIZ UDPゴシック" w:hint="eastAsia"/>
          <w:sz w:val="24"/>
          <w:szCs w:val="24"/>
        </w:rPr>
        <w:t>関係書類在中</w:t>
      </w:r>
      <w:r w:rsidR="00AE7126" w:rsidRPr="0060597B">
        <w:rPr>
          <w:rFonts w:ascii="BIZ UDPゴシック" w:eastAsia="BIZ UDPゴシック" w:hAnsi="BIZ UDPゴシック" w:hint="eastAsia"/>
          <w:sz w:val="24"/>
          <w:szCs w:val="24"/>
        </w:rPr>
        <w:t>」と記載</w:t>
      </w:r>
      <w:r w:rsidR="00DE6A80" w:rsidRPr="0060597B">
        <w:rPr>
          <w:rFonts w:ascii="BIZ UDPゴシック" w:eastAsia="BIZ UDPゴシック" w:hAnsi="BIZ UDPゴシック" w:hint="eastAsia"/>
          <w:sz w:val="24"/>
          <w:szCs w:val="24"/>
        </w:rPr>
        <w:t>してください。</w:t>
      </w:r>
    </w:p>
    <w:p w14:paraId="65BEAEBC" w14:textId="79D69B15" w:rsidR="0065047E" w:rsidRPr="0060597B" w:rsidRDefault="00DD6BB1" w:rsidP="0064430D">
      <w:pPr>
        <w:snapToGrid w:val="0"/>
        <w:spacing w:line="312" w:lineRule="auto"/>
        <w:ind w:left="272" w:hangingChars="122" w:hanging="272"/>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ウ</w:t>
      </w:r>
      <w:r w:rsidR="0065047E" w:rsidRPr="0060597B">
        <w:rPr>
          <w:rFonts w:ascii="BIZ UDPゴシック" w:eastAsia="BIZ UDPゴシック" w:hAnsi="BIZ UDPゴシック"/>
          <w:sz w:val="24"/>
        </w:rPr>
        <w:t xml:space="preserve"> 質問事項の受付 </w:t>
      </w:r>
    </w:p>
    <w:p w14:paraId="4A712CE6" w14:textId="35121C16" w:rsidR="0065047E" w:rsidRPr="0060597B" w:rsidRDefault="0065047E" w:rsidP="0064430D">
      <w:pPr>
        <w:snapToGrid w:val="0"/>
        <w:spacing w:line="312" w:lineRule="auto"/>
        <w:ind w:left="272" w:hangingChars="122" w:hanging="272"/>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w:t>
      </w:r>
      <w:r w:rsidRPr="0060597B">
        <w:rPr>
          <w:rFonts w:ascii="BIZ UDPゴシック" w:eastAsia="BIZ UDPゴシック" w:hAnsi="BIZ UDPゴシック"/>
          <w:sz w:val="24"/>
        </w:rPr>
        <w:t>募集要項の内容等に関する質問を次のとおり受け付け</w:t>
      </w:r>
      <w:r w:rsidR="00DE6A80" w:rsidRPr="0060597B">
        <w:rPr>
          <w:rFonts w:ascii="BIZ UDPゴシック" w:eastAsia="BIZ UDPゴシック" w:hAnsi="BIZ UDPゴシック" w:hint="eastAsia"/>
          <w:sz w:val="24"/>
        </w:rPr>
        <w:t>ます。</w:t>
      </w:r>
    </w:p>
    <w:p w14:paraId="540C796A" w14:textId="6203E91E" w:rsidR="0065047E" w:rsidRPr="0060597B" w:rsidRDefault="0065047E" w:rsidP="0064430D">
      <w:pPr>
        <w:snapToGrid w:val="0"/>
        <w:spacing w:line="312" w:lineRule="auto"/>
        <w:ind w:left="272" w:hangingChars="122" w:hanging="272"/>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w:t>
      </w:r>
      <w:r w:rsidR="00DD6BB1" w:rsidRPr="0060597B">
        <w:rPr>
          <w:rFonts w:ascii="BIZ UDPゴシック" w:eastAsia="BIZ UDPゴシック" w:hAnsi="BIZ UDPゴシック" w:hint="eastAsia"/>
          <w:sz w:val="24"/>
        </w:rPr>
        <w:t>（ア）</w:t>
      </w:r>
      <w:r w:rsidRPr="0060597B">
        <w:rPr>
          <w:rFonts w:ascii="BIZ UDPゴシック" w:eastAsia="BIZ UDPゴシック" w:hAnsi="BIZ UDPゴシック"/>
          <w:sz w:val="24"/>
        </w:rPr>
        <w:t xml:space="preserve">受付期間 </w:t>
      </w:r>
    </w:p>
    <w:p w14:paraId="55053EEA" w14:textId="7CD5C0A7" w:rsidR="0065047E" w:rsidRPr="0060597B" w:rsidRDefault="0065047E" w:rsidP="0064430D">
      <w:pPr>
        <w:snapToGrid w:val="0"/>
        <w:spacing w:line="312" w:lineRule="auto"/>
        <w:ind w:left="272" w:hangingChars="122" w:hanging="272"/>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w:t>
      </w:r>
      <w:r w:rsidR="005119FF" w:rsidRPr="0060597B">
        <w:rPr>
          <w:rFonts w:ascii="BIZ UDPゴシック" w:eastAsia="BIZ UDPゴシック" w:hAnsi="BIZ UDPゴシック"/>
          <w:sz w:val="24"/>
        </w:rPr>
        <w:t>令和</w:t>
      </w:r>
      <w:r w:rsidR="005119FF" w:rsidRPr="0060597B">
        <w:rPr>
          <w:rFonts w:ascii="BIZ UDPゴシック" w:eastAsia="BIZ UDPゴシック" w:hAnsi="BIZ UDPゴシック" w:hint="eastAsia"/>
          <w:sz w:val="24"/>
        </w:rPr>
        <w:t>８</w:t>
      </w:r>
      <w:r w:rsidR="005119FF" w:rsidRPr="0060597B">
        <w:rPr>
          <w:rFonts w:ascii="BIZ UDPゴシック" w:eastAsia="BIZ UDPゴシック" w:hAnsi="BIZ UDPゴシック"/>
          <w:sz w:val="24"/>
        </w:rPr>
        <w:t>年</w:t>
      </w:r>
      <w:r w:rsidR="005119FF" w:rsidRPr="0060597B">
        <w:rPr>
          <w:rFonts w:ascii="BIZ UDPゴシック" w:eastAsia="BIZ UDPゴシック" w:hAnsi="BIZ UDPゴシック" w:hint="eastAsia"/>
          <w:sz w:val="24"/>
        </w:rPr>
        <w:t>４</w:t>
      </w:r>
      <w:r w:rsidR="005119FF" w:rsidRPr="0060597B">
        <w:rPr>
          <w:rFonts w:ascii="BIZ UDPゴシック" w:eastAsia="BIZ UDPゴシック" w:hAnsi="BIZ UDPゴシック"/>
          <w:sz w:val="24"/>
        </w:rPr>
        <w:t>月</w:t>
      </w:r>
      <w:r w:rsidR="005119FF" w:rsidRPr="0060597B">
        <w:rPr>
          <w:rFonts w:ascii="BIZ UDPゴシック" w:eastAsia="BIZ UDPゴシック" w:hAnsi="BIZ UDPゴシック" w:hint="eastAsia"/>
          <w:sz w:val="24"/>
        </w:rPr>
        <w:t>１５</w:t>
      </w:r>
      <w:r w:rsidR="005119FF" w:rsidRPr="0060597B">
        <w:rPr>
          <w:rFonts w:ascii="BIZ UDPゴシック" w:eastAsia="BIZ UDPゴシック" w:hAnsi="BIZ UDPゴシック"/>
          <w:sz w:val="24"/>
        </w:rPr>
        <w:t>日（</w:t>
      </w:r>
      <w:r w:rsidR="005119FF" w:rsidRPr="0060597B">
        <w:rPr>
          <w:rFonts w:ascii="BIZ UDPゴシック" w:eastAsia="BIZ UDPゴシック" w:hAnsi="BIZ UDPゴシック" w:hint="eastAsia"/>
          <w:sz w:val="24"/>
        </w:rPr>
        <w:t>水</w:t>
      </w:r>
      <w:r w:rsidR="005119FF" w:rsidRPr="0060597B">
        <w:rPr>
          <w:rFonts w:ascii="BIZ UDPゴシック" w:eastAsia="BIZ UDPゴシック" w:hAnsi="BIZ UDPゴシック"/>
          <w:sz w:val="24"/>
        </w:rPr>
        <w:t>）から</w:t>
      </w:r>
      <w:r w:rsidR="005119FF" w:rsidRPr="0060597B">
        <w:rPr>
          <w:rFonts w:ascii="BIZ UDPゴシック" w:eastAsia="BIZ UDPゴシック" w:hAnsi="BIZ UDPゴシック" w:hint="eastAsia"/>
          <w:sz w:val="24"/>
        </w:rPr>
        <w:t>令和８年６</w:t>
      </w:r>
      <w:r w:rsidR="005119FF" w:rsidRPr="0060597B">
        <w:rPr>
          <w:rFonts w:ascii="BIZ UDPゴシック" w:eastAsia="BIZ UDPゴシック" w:hAnsi="BIZ UDPゴシック"/>
          <w:sz w:val="24"/>
        </w:rPr>
        <w:t>月</w:t>
      </w:r>
      <w:r w:rsidR="005119FF" w:rsidRPr="0060597B">
        <w:rPr>
          <w:rFonts w:ascii="BIZ UDPゴシック" w:eastAsia="BIZ UDPゴシック" w:hAnsi="BIZ UDPゴシック" w:hint="eastAsia"/>
          <w:sz w:val="24"/>
        </w:rPr>
        <w:t>２６</w:t>
      </w:r>
      <w:r w:rsidR="005119FF" w:rsidRPr="0060597B">
        <w:rPr>
          <w:rFonts w:ascii="BIZ UDPゴシック" w:eastAsia="BIZ UDPゴシック" w:hAnsi="BIZ UDPゴシック"/>
          <w:sz w:val="24"/>
        </w:rPr>
        <w:t>日（</w:t>
      </w:r>
      <w:r w:rsidR="005119FF" w:rsidRPr="0060597B">
        <w:rPr>
          <w:rFonts w:ascii="BIZ UDPゴシック" w:eastAsia="BIZ UDPゴシック" w:hAnsi="BIZ UDPゴシック" w:hint="eastAsia"/>
          <w:sz w:val="24"/>
        </w:rPr>
        <w:t>金</w:t>
      </w:r>
      <w:r w:rsidR="005119FF" w:rsidRPr="0060597B">
        <w:rPr>
          <w:rFonts w:ascii="BIZ UDPゴシック" w:eastAsia="BIZ UDPゴシック" w:hAnsi="BIZ UDPゴシック"/>
          <w:sz w:val="24"/>
        </w:rPr>
        <w:t>）午後</w:t>
      </w:r>
      <w:r w:rsidR="005119FF" w:rsidRPr="0060597B">
        <w:rPr>
          <w:rFonts w:ascii="BIZ UDPゴシック" w:eastAsia="BIZ UDPゴシック" w:hAnsi="BIZ UDPゴシック" w:hint="eastAsia"/>
          <w:sz w:val="24"/>
        </w:rPr>
        <w:t>５</w:t>
      </w:r>
      <w:r w:rsidR="005119FF" w:rsidRPr="0060597B">
        <w:rPr>
          <w:rFonts w:ascii="BIZ UDPゴシック" w:eastAsia="BIZ UDPゴシック" w:hAnsi="BIZ UDPゴシック"/>
          <w:sz w:val="24"/>
        </w:rPr>
        <w:t xml:space="preserve">時まで </w:t>
      </w:r>
      <w:r w:rsidRPr="0060597B">
        <w:rPr>
          <w:rFonts w:ascii="BIZ UDPゴシック" w:eastAsia="BIZ UDPゴシック" w:hAnsi="BIZ UDPゴシック"/>
          <w:sz w:val="24"/>
        </w:rPr>
        <w:t xml:space="preserve"> </w:t>
      </w:r>
    </w:p>
    <w:p w14:paraId="4D8E467E" w14:textId="3BCBAFFC" w:rsidR="0065047E" w:rsidRPr="0060597B" w:rsidRDefault="0065047E" w:rsidP="0064430D">
      <w:pPr>
        <w:snapToGrid w:val="0"/>
        <w:spacing w:line="312" w:lineRule="auto"/>
        <w:ind w:left="272" w:hangingChars="122" w:hanging="272"/>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w:t>
      </w:r>
      <w:r w:rsidR="00DD6BB1" w:rsidRPr="0060597B">
        <w:rPr>
          <w:rFonts w:ascii="BIZ UDPゴシック" w:eastAsia="BIZ UDPゴシック" w:hAnsi="BIZ UDPゴシック" w:hint="eastAsia"/>
          <w:sz w:val="24"/>
        </w:rPr>
        <w:t>（イ）</w:t>
      </w:r>
      <w:r w:rsidRPr="0060597B">
        <w:rPr>
          <w:rFonts w:ascii="BIZ UDPゴシック" w:eastAsia="BIZ UDPゴシック" w:hAnsi="BIZ UDPゴシック"/>
          <w:sz w:val="24"/>
        </w:rPr>
        <w:t xml:space="preserve">受付方法 </w:t>
      </w:r>
    </w:p>
    <w:p w14:paraId="3621776D" w14:textId="04B2108C" w:rsidR="00CC0578" w:rsidRPr="0060597B" w:rsidRDefault="0065047E" w:rsidP="0064430D">
      <w:pPr>
        <w:snapToGrid w:val="0"/>
        <w:spacing w:line="312" w:lineRule="auto"/>
        <w:ind w:left="517" w:hangingChars="232" w:hanging="517"/>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w:t>
      </w:r>
      <w:r w:rsidRPr="0060597B">
        <w:rPr>
          <w:rFonts w:ascii="BIZ UDPゴシック" w:eastAsia="BIZ UDPゴシック" w:hAnsi="BIZ UDPゴシック"/>
          <w:sz w:val="24"/>
        </w:rPr>
        <w:t>募集要項の内容等に関する質問書（様式</w:t>
      </w:r>
      <w:r w:rsidR="00F134AC" w:rsidRPr="0060597B">
        <w:rPr>
          <w:rFonts w:ascii="BIZ UDPゴシック" w:eastAsia="BIZ UDPゴシック" w:hAnsi="BIZ UDPゴシック" w:hint="eastAsia"/>
          <w:sz w:val="24"/>
        </w:rPr>
        <w:t>８</w:t>
      </w:r>
      <w:r w:rsidRPr="0060597B">
        <w:rPr>
          <w:rFonts w:ascii="BIZ UDPゴシック" w:eastAsia="BIZ UDPゴシック" w:hAnsi="BIZ UDPゴシック"/>
          <w:sz w:val="24"/>
        </w:rPr>
        <w:t>）に記入の上、電子メールで提出</w:t>
      </w:r>
      <w:r w:rsidR="00DE6A80" w:rsidRPr="0060597B">
        <w:rPr>
          <w:rFonts w:ascii="BIZ UDPゴシック" w:eastAsia="BIZ UDPゴシック" w:hAnsi="BIZ UDPゴシック" w:hint="eastAsia"/>
          <w:sz w:val="24"/>
        </w:rPr>
        <w:t>してください。</w:t>
      </w:r>
      <w:r w:rsidRPr="0060597B">
        <w:rPr>
          <w:rFonts w:ascii="BIZ UDPゴシック" w:eastAsia="BIZ UDPゴシック" w:hAnsi="BIZ UDPゴシック"/>
          <w:sz w:val="24"/>
        </w:rPr>
        <w:t xml:space="preserve"> </w:t>
      </w:r>
      <w:r w:rsidR="00CC0578" w:rsidRPr="0060597B">
        <w:rPr>
          <w:rFonts w:ascii="BIZ UDPゴシック" w:eastAsia="BIZ UDPゴシック" w:hAnsi="BIZ UDPゴシック" w:hint="eastAsia"/>
          <w:sz w:val="24"/>
        </w:rPr>
        <w:t xml:space="preserve">　　</w:t>
      </w:r>
    </w:p>
    <w:p w14:paraId="6907D204" w14:textId="69DFDBD3" w:rsidR="0065047E" w:rsidRPr="0060597B" w:rsidRDefault="00CC0578" w:rsidP="0064430D">
      <w:pPr>
        <w:snapToGrid w:val="0"/>
        <w:spacing w:line="312" w:lineRule="auto"/>
        <w:ind w:left="517" w:hangingChars="232" w:hanging="517"/>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w:t>
      </w:r>
      <w:r w:rsidR="0065047E" w:rsidRPr="0060597B">
        <w:rPr>
          <w:rFonts w:ascii="BIZ UDPゴシック" w:eastAsia="BIZ UDPゴシック" w:hAnsi="BIZ UDPゴシック"/>
          <w:sz w:val="24"/>
        </w:rPr>
        <w:t>電子メール</w:t>
      </w:r>
      <w:r w:rsidR="00DD6BB1" w:rsidRPr="0060597B">
        <w:rPr>
          <w:rFonts w:ascii="BIZ UDPゴシック" w:eastAsia="BIZ UDPゴシック" w:hAnsi="BIZ UDPゴシック" w:hint="eastAsia"/>
          <w:sz w:val="24"/>
        </w:rPr>
        <w:t>宛先</w:t>
      </w:r>
      <w:r w:rsidR="004C4AA4" w:rsidRPr="0060597B">
        <w:rPr>
          <w:rFonts w:ascii="BIZ UDPゴシック" w:eastAsia="BIZ UDPゴシック" w:hAnsi="BIZ UDPゴシック" w:hint="eastAsia"/>
          <w:sz w:val="24"/>
        </w:rPr>
        <w:t>：</w:t>
      </w:r>
      <w:r w:rsidR="00A546FE" w:rsidRPr="0060597B">
        <w:rPr>
          <w:rFonts w:ascii="BIZ UDPゴシック" w:eastAsia="BIZ UDPゴシック" w:hAnsi="BIZ UDPゴシック"/>
          <w:sz w:val="24"/>
          <w:szCs w:val="24"/>
        </w:rPr>
        <w:t>p650112@pref.saitama.lg.jp</w:t>
      </w:r>
      <w:r w:rsidR="0065047E" w:rsidRPr="0060597B">
        <w:rPr>
          <w:rFonts w:ascii="BIZ UDPゴシック" w:eastAsia="BIZ UDPゴシック" w:hAnsi="BIZ UDPゴシック"/>
          <w:sz w:val="24"/>
        </w:rPr>
        <w:t xml:space="preserve"> </w:t>
      </w:r>
    </w:p>
    <w:p w14:paraId="70C958F9" w14:textId="64381583" w:rsidR="004C4AA4" w:rsidRPr="0060597B" w:rsidRDefault="0065047E" w:rsidP="0064430D">
      <w:pPr>
        <w:snapToGrid w:val="0"/>
        <w:spacing w:line="312" w:lineRule="auto"/>
        <w:ind w:left="517" w:hangingChars="232" w:hanging="517"/>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w:t>
      </w:r>
      <w:r w:rsidR="00DD6BB1" w:rsidRPr="0060597B">
        <w:rPr>
          <w:rFonts w:ascii="BIZ UDPゴシック" w:eastAsia="BIZ UDPゴシック" w:hAnsi="BIZ UDPゴシック" w:hint="eastAsia"/>
          <w:sz w:val="24"/>
        </w:rPr>
        <w:t>（ウ）</w:t>
      </w:r>
      <w:r w:rsidRPr="0060597B">
        <w:rPr>
          <w:rFonts w:ascii="BIZ UDPゴシック" w:eastAsia="BIZ UDPゴシック" w:hAnsi="BIZ UDPゴシック"/>
          <w:sz w:val="24"/>
        </w:rPr>
        <w:t xml:space="preserve">回答方法 </w:t>
      </w:r>
    </w:p>
    <w:p w14:paraId="2BEDBDC0" w14:textId="12992346" w:rsidR="004C4AA4" w:rsidRPr="0060597B" w:rsidRDefault="004C4AA4" w:rsidP="0064430D">
      <w:pPr>
        <w:snapToGrid w:val="0"/>
        <w:spacing w:line="312" w:lineRule="auto"/>
        <w:ind w:left="517" w:hangingChars="232" w:hanging="517"/>
        <w:jc w:val="left"/>
        <w:rPr>
          <w:rFonts w:ascii="BIZ UDPゴシック" w:eastAsia="BIZ UDPゴシック" w:hAnsi="BIZ UDPゴシック"/>
          <w:sz w:val="24"/>
        </w:rPr>
      </w:pPr>
      <w:r w:rsidRPr="0060597B">
        <w:rPr>
          <w:rFonts w:ascii="BIZ UDPゴシック" w:eastAsia="BIZ UDPゴシック" w:hAnsi="BIZ UDPゴシック" w:hint="eastAsia"/>
          <w:sz w:val="24"/>
        </w:rPr>
        <w:t xml:space="preserve">　　　　　</w:t>
      </w:r>
      <w:r w:rsidR="0065047E" w:rsidRPr="0060597B">
        <w:rPr>
          <w:rFonts w:ascii="BIZ UDPゴシック" w:eastAsia="BIZ UDPゴシック" w:hAnsi="BIZ UDPゴシック"/>
          <w:sz w:val="24"/>
        </w:rPr>
        <w:t>質問及び回答は、</w:t>
      </w:r>
      <w:r w:rsidR="00367989" w:rsidRPr="0060597B">
        <w:rPr>
          <w:rFonts w:ascii="BIZ UDPゴシック" w:eastAsia="BIZ UDPゴシック" w:hAnsi="BIZ UDPゴシック" w:hint="eastAsia"/>
          <w:sz w:val="24"/>
        </w:rPr>
        <w:t>館</w:t>
      </w:r>
      <w:r w:rsidR="0065047E" w:rsidRPr="0060597B">
        <w:rPr>
          <w:rFonts w:ascii="BIZ UDPゴシック" w:eastAsia="BIZ UDPゴシック" w:hAnsi="BIZ UDPゴシック"/>
          <w:sz w:val="24"/>
        </w:rPr>
        <w:t>ホームページにおいて</w:t>
      </w:r>
      <w:r w:rsidR="005119FF" w:rsidRPr="0060597B">
        <w:rPr>
          <w:rFonts w:ascii="BIZ UDPゴシック" w:eastAsia="BIZ UDPゴシック" w:hAnsi="BIZ UDPゴシック" w:hint="eastAsia"/>
          <w:sz w:val="24"/>
        </w:rPr>
        <w:t>随時</w:t>
      </w:r>
      <w:r w:rsidR="0065047E" w:rsidRPr="0060597B">
        <w:rPr>
          <w:rFonts w:ascii="BIZ UDPゴシック" w:eastAsia="BIZ UDPゴシック" w:hAnsi="BIZ UDPゴシック"/>
          <w:sz w:val="24"/>
        </w:rPr>
        <w:t>公表</w:t>
      </w:r>
      <w:r w:rsidR="00DE6A80" w:rsidRPr="0060597B">
        <w:rPr>
          <w:rFonts w:ascii="BIZ UDPゴシック" w:eastAsia="BIZ UDPゴシック" w:hAnsi="BIZ UDPゴシック" w:hint="eastAsia"/>
          <w:sz w:val="24"/>
        </w:rPr>
        <w:t>します</w:t>
      </w:r>
      <w:r w:rsidR="0065047E" w:rsidRPr="0060597B">
        <w:rPr>
          <w:rFonts w:ascii="BIZ UDPゴシック" w:eastAsia="BIZ UDPゴシック" w:hAnsi="BIZ UDPゴシック"/>
          <w:sz w:val="24"/>
        </w:rPr>
        <w:t>（質問者名は表示しませ</w:t>
      </w:r>
      <w:r w:rsidR="0065047E" w:rsidRPr="0060597B">
        <w:rPr>
          <w:rFonts w:ascii="BIZ UDPゴシック" w:eastAsia="BIZ UDPゴシック" w:hAnsi="BIZ UDPゴシック"/>
          <w:sz w:val="24"/>
        </w:rPr>
        <w:lastRenderedPageBreak/>
        <w:t>ん。）</w:t>
      </w:r>
      <w:r w:rsidR="00DE6A80" w:rsidRPr="0060597B">
        <w:rPr>
          <w:rFonts w:ascii="BIZ UDPゴシック" w:eastAsia="BIZ UDPゴシック" w:hAnsi="BIZ UDPゴシック" w:hint="eastAsia"/>
          <w:sz w:val="24"/>
        </w:rPr>
        <w:t>。</w:t>
      </w:r>
      <w:r w:rsidR="0065047E" w:rsidRPr="0060597B">
        <w:rPr>
          <w:rFonts w:ascii="BIZ UDPゴシック" w:eastAsia="BIZ UDPゴシック" w:hAnsi="BIZ UDPゴシック"/>
          <w:sz w:val="24"/>
        </w:rPr>
        <w:t xml:space="preserve"> </w:t>
      </w:r>
      <w:r w:rsidRPr="0060597B">
        <w:rPr>
          <w:rFonts w:ascii="BIZ UDPゴシック" w:eastAsia="BIZ UDPゴシック" w:hAnsi="BIZ UDPゴシック" w:hint="eastAsia"/>
          <w:sz w:val="24"/>
        </w:rPr>
        <w:t xml:space="preserve">　</w:t>
      </w:r>
    </w:p>
    <w:p w14:paraId="67B50B96" w14:textId="10EB6761" w:rsidR="0065047E" w:rsidRPr="0060597B" w:rsidRDefault="004C4AA4" w:rsidP="0064430D">
      <w:pPr>
        <w:snapToGrid w:val="0"/>
        <w:spacing w:line="312" w:lineRule="auto"/>
        <w:ind w:left="517" w:hangingChars="232" w:hanging="517"/>
        <w:jc w:val="left"/>
        <w:rPr>
          <w:rFonts w:ascii="BIZ UDPゴシック" w:eastAsia="BIZ UDPゴシック" w:hAnsi="BIZ UDPゴシック"/>
          <w:sz w:val="24"/>
        </w:rPr>
      </w:pPr>
      <w:r w:rsidRPr="0060597B">
        <w:rPr>
          <w:rFonts w:ascii="BIZ UDPゴシック" w:eastAsia="BIZ UDPゴシック" w:hAnsi="BIZ UDPゴシック" w:hint="eastAsia"/>
          <w:i/>
          <w:sz w:val="24"/>
        </w:rPr>
        <w:t xml:space="preserve">　　　　　</w:t>
      </w:r>
      <w:r w:rsidR="00367989" w:rsidRPr="0060597B">
        <w:rPr>
          <w:rFonts w:ascii="BIZ UDPゴシック" w:eastAsia="BIZ UDPゴシック" w:hAnsi="BIZ UDPゴシック"/>
          <w:sz w:val="24"/>
        </w:rPr>
        <w:t>https://monjo.spec.ed.jp/</w:t>
      </w:r>
    </w:p>
    <w:p w14:paraId="2D17BBF6" w14:textId="77777777" w:rsidR="00431DC6" w:rsidRPr="0060597B" w:rsidRDefault="00431DC6" w:rsidP="0064430D">
      <w:pPr>
        <w:snapToGrid w:val="0"/>
        <w:spacing w:line="312" w:lineRule="auto"/>
        <w:ind w:left="703" w:hangingChars="232" w:hanging="703"/>
        <w:jc w:val="left"/>
        <w:rPr>
          <w:rFonts w:ascii="BIZ UDPゴシック" w:eastAsia="BIZ UDPゴシック" w:hAnsi="BIZ UDPゴシック"/>
          <w:sz w:val="32"/>
          <w:szCs w:val="24"/>
        </w:rPr>
      </w:pPr>
    </w:p>
    <w:p w14:paraId="110F4F9F" w14:textId="0298F2B7" w:rsidR="00CD58B2" w:rsidRPr="0060597B"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８</w:t>
      </w:r>
      <w:r w:rsidR="00AE7126" w:rsidRPr="0060597B">
        <w:rPr>
          <w:rFonts w:ascii="BIZ UDPゴシック" w:eastAsia="BIZ UDPゴシック" w:hAnsi="BIZ UDPゴシック" w:hint="eastAsia"/>
          <w:sz w:val="24"/>
          <w:szCs w:val="24"/>
        </w:rPr>
        <w:t xml:space="preserve">　選定方法</w:t>
      </w:r>
    </w:p>
    <w:p w14:paraId="2E927364" w14:textId="3A2FEC6C" w:rsidR="00F23FFE" w:rsidRPr="0060597B" w:rsidRDefault="00AE7126" w:rsidP="0064430D">
      <w:pPr>
        <w:snapToGrid w:val="0"/>
        <w:spacing w:line="312" w:lineRule="auto"/>
        <w:ind w:left="446" w:hangingChars="200" w:hanging="446"/>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w:t>
      </w:r>
      <w:r w:rsidRPr="0060597B">
        <w:rPr>
          <w:rFonts w:ascii="BIZ UDPゴシック" w:eastAsia="BIZ UDPゴシック" w:hAnsi="BIZ UDPゴシック"/>
          <w:sz w:val="24"/>
          <w:szCs w:val="24"/>
        </w:rPr>
        <w:t>1）</w:t>
      </w:r>
      <w:r w:rsidR="002931BD" w:rsidRPr="0060597B">
        <w:rPr>
          <w:rFonts w:ascii="BIZ UDPゴシック" w:eastAsia="BIZ UDPゴシック" w:hAnsi="BIZ UDPゴシック"/>
          <w:sz w:val="24"/>
          <w:szCs w:val="24"/>
        </w:rPr>
        <w:t>選定委員会</w:t>
      </w:r>
      <w:r w:rsidRPr="0060597B">
        <w:rPr>
          <w:rFonts w:ascii="BIZ UDPゴシック" w:eastAsia="BIZ UDPゴシック" w:hAnsi="BIZ UDPゴシック"/>
          <w:sz w:val="24"/>
          <w:szCs w:val="24"/>
        </w:rPr>
        <w:t>を設置し、</w:t>
      </w:r>
      <w:r w:rsidR="00F23FFE" w:rsidRPr="0060597B">
        <w:rPr>
          <w:rFonts w:ascii="BIZ UDPゴシック" w:eastAsia="BIZ UDPゴシック" w:hAnsi="BIZ UDPゴシック" w:hint="eastAsia"/>
          <w:sz w:val="24"/>
          <w:szCs w:val="24"/>
        </w:rPr>
        <w:t>提出書類を</w:t>
      </w:r>
      <w:r w:rsidR="007F0981" w:rsidRPr="0060597B">
        <w:rPr>
          <w:rFonts w:ascii="BIZ UDPゴシック" w:eastAsia="BIZ UDPゴシック" w:hAnsi="BIZ UDPゴシック" w:hint="eastAsia"/>
          <w:sz w:val="24"/>
          <w:szCs w:val="24"/>
        </w:rPr>
        <w:t>基</w:t>
      </w:r>
      <w:r w:rsidR="00F23FFE" w:rsidRPr="0060597B">
        <w:rPr>
          <w:rFonts w:ascii="BIZ UDPゴシック" w:eastAsia="BIZ UDPゴシック" w:hAnsi="BIZ UDPゴシック" w:hint="eastAsia"/>
          <w:sz w:val="24"/>
          <w:szCs w:val="24"/>
        </w:rPr>
        <w:t>に、</w:t>
      </w:r>
      <w:r w:rsidR="00ED3831" w:rsidRPr="0060597B">
        <w:rPr>
          <w:rFonts w:ascii="BIZ UDPゴシック" w:eastAsia="BIZ UDPゴシック" w:hAnsi="BIZ UDPゴシック" w:hint="eastAsia"/>
          <w:sz w:val="24"/>
          <w:szCs w:val="24"/>
        </w:rPr>
        <w:t>命名権者</w:t>
      </w:r>
      <w:r w:rsidR="00F23FFE" w:rsidRPr="0060597B">
        <w:rPr>
          <w:rFonts w:ascii="BIZ UDPゴシック" w:eastAsia="BIZ UDPゴシック" w:hAnsi="BIZ UDPゴシック" w:hint="eastAsia"/>
          <w:sz w:val="24"/>
          <w:szCs w:val="24"/>
        </w:rPr>
        <w:t>、</w:t>
      </w:r>
      <w:r w:rsidR="00ED3831" w:rsidRPr="0060597B">
        <w:rPr>
          <w:rFonts w:ascii="BIZ UDPゴシック" w:eastAsia="BIZ UDPゴシック" w:hAnsi="BIZ UDPゴシック" w:hint="eastAsia"/>
          <w:sz w:val="24"/>
          <w:szCs w:val="24"/>
        </w:rPr>
        <w:t>命名権料、希望愛称</w:t>
      </w:r>
      <w:r w:rsidR="00F23FFE" w:rsidRPr="0060597B">
        <w:rPr>
          <w:rFonts w:ascii="BIZ UDPゴシック" w:eastAsia="BIZ UDPゴシック" w:hAnsi="BIZ UDPゴシック" w:hint="eastAsia"/>
          <w:sz w:val="24"/>
          <w:szCs w:val="24"/>
        </w:rPr>
        <w:t>期間、</w:t>
      </w:r>
      <w:r w:rsidR="00ED3831" w:rsidRPr="0060597B">
        <w:rPr>
          <w:rFonts w:ascii="BIZ UDPゴシック" w:eastAsia="BIZ UDPゴシック" w:hAnsi="BIZ UDPゴシック" w:hint="eastAsia"/>
          <w:sz w:val="24"/>
          <w:szCs w:val="24"/>
        </w:rPr>
        <w:t>希望愛称、</w:t>
      </w:r>
      <w:r w:rsidR="00F23FFE" w:rsidRPr="0060597B">
        <w:rPr>
          <w:rFonts w:ascii="BIZ UDPゴシック" w:eastAsia="BIZ UDPゴシック" w:hAnsi="BIZ UDPゴシック" w:hint="eastAsia"/>
          <w:sz w:val="24"/>
          <w:szCs w:val="24"/>
        </w:rPr>
        <w:t>社会・地域貢献</w:t>
      </w:r>
      <w:r w:rsidR="00ED3831" w:rsidRPr="0060597B">
        <w:rPr>
          <w:rFonts w:ascii="BIZ UDPゴシック" w:eastAsia="BIZ UDPゴシック" w:hAnsi="BIZ UDPゴシック" w:hint="eastAsia"/>
          <w:sz w:val="24"/>
          <w:szCs w:val="24"/>
        </w:rPr>
        <w:t>等</w:t>
      </w:r>
      <w:r w:rsidR="00F23FFE" w:rsidRPr="0060597B">
        <w:rPr>
          <w:rFonts w:ascii="BIZ UDPゴシック" w:eastAsia="BIZ UDPゴシック" w:hAnsi="BIZ UDPゴシック" w:hint="eastAsia"/>
          <w:sz w:val="24"/>
          <w:szCs w:val="24"/>
        </w:rPr>
        <w:t>活動の内容等を総合的に検討し、応募</w:t>
      </w:r>
      <w:r w:rsidR="00ED3831" w:rsidRPr="0060597B">
        <w:rPr>
          <w:rFonts w:ascii="BIZ UDPゴシック" w:eastAsia="BIZ UDPゴシック" w:hAnsi="BIZ UDPゴシック" w:hint="eastAsia"/>
          <w:sz w:val="24"/>
          <w:szCs w:val="24"/>
        </w:rPr>
        <w:t>者</w:t>
      </w:r>
      <w:r w:rsidR="00F23FFE" w:rsidRPr="0060597B">
        <w:rPr>
          <w:rFonts w:ascii="BIZ UDPゴシック" w:eastAsia="BIZ UDPゴシック" w:hAnsi="BIZ UDPゴシック" w:hint="eastAsia"/>
          <w:sz w:val="24"/>
          <w:szCs w:val="24"/>
        </w:rPr>
        <w:t>か</w:t>
      </w:r>
      <w:r w:rsidR="00ED3831" w:rsidRPr="0060597B">
        <w:rPr>
          <w:rFonts w:ascii="BIZ UDPゴシック" w:eastAsia="BIZ UDPゴシック" w:hAnsi="BIZ UDPゴシック" w:hint="eastAsia"/>
          <w:sz w:val="24"/>
          <w:szCs w:val="24"/>
        </w:rPr>
        <w:t>ら</w:t>
      </w:r>
      <w:r w:rsidR="001F5034" w:rsidRPr="0060597B">
        <w:rPr>
          <w:rFonts w:ascii="BIZ UDPゴシック" w:eastAsia="BIZ UDPゴシック" w:hAnsi="BIZ UDPゴシック" w:hint="eastAsia"/>
          <w:sz w:val="24"/>
          <w:szCs w:val="24"/>
        </w:rPr>
        <w:t>優先交渉権者</w:t>
      </w:r>
      <w:r w:rsidR="00F23FFE" w:rsidRPr="0060597B">
        <w:rPr>
          <w:rFonts w:ascii="BIZ UDPゴシック" w:eastAsia="BIZ UDPゴシック" w:hAnsi="BIZ UDPゴシック" w:hint="eastAsia"/>
          <w:sz w:val="24"/>
          <w:szCs w:val="24"/>
        </w:rPr>
        <w:t>を選定</w:t>
      </w:r>
      <w:r w:rsidR="00DE6A80" w:rsidRPr="0060597B">
        <w:rPr>
          <w:rFonts w:ascii="BIZ UDPゴシック" w:eastAsia="BIZ UDPゴシック" w:hAnsi="BIZ UDPゴシック" w:hint="eastAsia"/>
          <w:sz w:val="24"/>
          <w:szCs w:val="24"/>
        </w:rPr>
        <w:t>します。</w:t>
      </w:r>
    </w:p>
    <w:p w14:paraId="2F41F483" w14:textId="745E11FD" w:rsidR="0094063B" w:rsidRPr="0060597B" w:rsidRDefault="0094063B" w:rsidP="0094063B">
      <w:pPr>
        <w:pStyle w:val="ac"/>
        <w:snapToGrid w:val="0"/>
        <w:spacing w:line="312" w:lineRule="auto"/>
        <w:ind w:leftChars="334" w:left="645"/>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（審査項目及び配点）</w:t>
      </w:r>
    </w:p>
    <w:tbl>
      <w:tblPr>
        <w:tblW w:w="8866"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095"/>
        <w:gridCol w:w="709"/>
      </w:tblGrid>
      <w:tr w:rsidR="0060597B" w:rsidRPr="0060597B" w14:paraId="6F0ED4D2" w14:textId="77777777" w:rsidTr="001E3DEC">
        <w:tc>
          <w:tcPr>
            <w:tcW w:w="2062" w:type="dxa"/>
            <w:shd w:val="clear" w:color="auto" w:fill="D9D9D9"/>
          </w:tcPr>
          <w:p w14:paraId="104E0655" w14:textId="77777777" w:rsidR="0094063B" w:rsidRPr="0060597B" w:rsidRDefault="0094063B" w:rsidP="001E3DEC">
            <w:pPr>
              <w:suppressAutoHyphens/>
              <w:autoSpaceDE w:val="0"/>
              <w:autoSpaceDN w:val="0"/>
              <w:snapToGrid w:val="0"/>
              <w:spacing w:line="288" w:lineRule="auto"/>
              <w:jc w:val="center"/>
              <w:textAlignment w:val="baseline"/>
              <w:rPr>
                <w:rFonts w:ascii="BIZ UDPゴシック" w:eastAsia="BIZ UDPゴシック" w:hAnsi="BIZ UDPゴシック" w:cs="ＭＳ Ｐゴシック"/>
                <w:bCs/>
                <w:kern w:val="0"/>
                <w:sz w:val="24"/>
                <w:szCs w:val="24"/>
              </w:rPr>
            </w:pPr>
            <w:bookmarkStart w:id="1" w:name="_Hlk104195723"/>
            <w:bookmarkStart w:id="2" w:name="_Hlk225448770"/>
            <w:r w:rsidRPr="0060597B">
              <w:rPr>
                <w:rFonts w:ascii="BIZ UDPゴシック" w:eastAsia="BIZ UDPゴシック" w:hAnsi="BIZ UDPゴシック" w:cs="ＭＳ Ｐゴシック" w:hint="eastAsia"/>
                <w:bCs/>
                <w:kern w:val="0"/>
                <w:sz w:val="24"/>
                <w:szCs w:val="24"/>
              </w:rPr>
              <w:t>審査項目</w:t>
            </w:r>
          </w:p>
        </w:tc>
        <w:tc>
          <w:tcPr>
            <w:tcW w:w="6095" w:type="dxa"/>
            <w:shd w:val="clear" w:color="auto" w:fill="D9D9D9"/>
          </w:tcPr>
          <w:p w14:paraId="1C559BF6" w14:textId="77777777" w:rsidR="0094063B" w:rsidRPr="0060597B" w:rsidRDefault="0094063B" w:rsidP="001E3DEC">
            <w:pPr>
              <w:suppressAutoHyphens/>
              <w:autoSpaceDE w:val="0"/>
              <w:autoSpaceDN w:val="0"/>
              <w:snapToGrid w:val="0"/>
              <w:spacing w:line="288" w:lineRule="auto"/>
              <w:jc w:val="center"/>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審査内容</w:t>
            </w:r>
          </w:p>
        </w:tc>
        <w:tc>
          <w:tcPr>
            <w:tcW w:w="709" w:type="dxa"/>
            <w:shd w:val="clear" w:color="auto" w:fill="D9D9D9"/>
          </w:tcPr>
          <w:p w14:paraId="1B4CDEDF" w14:textId="77777777" w:rsidR="0094063B" w:rsidRPr="0060597B" w:rsidRDefault="0094063B" w:rsidP="001E3DEC">
            <w:pPr>
              <w:suppressAutoHyphens/>
              <w:autoSpaceDE w:val="0"/>
              <w:autoSpaceDN w:val="0"/>
              <w:snapToGrid w:val="0"/>
              <w:spacing w:line="288" w:lineRule="auto"/>
              <w:jc w:val="center"/>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配点</w:t>
            </w:r>
          </w:p>
        </w:tc>
      </w:tr>
      <w:tr w:rsidR="0060597B" w:rsidRPr="0060597B" w14:paraId="67886A30" w14:textId="77777777" w:rsidTr="001E3DEC">
        <w:tc>
          <w:tcPr>
            <w:tcW w:w="2062" w:type="dxa"/>
            <w:vAlign w:val="center"/>
          </w:tcPr>
          <w:p w14:paraId="270764E4" w14:textId="77777777" w:rsidR="0094063B" w:rsidRPr="0060597B" w:rsidRDefault="0094063B" w:rsidP="001E3DEC">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命名権料</w:t>
            </w:r>
          </w:p>
        </w:tc>
        <w:tc>
          <w:tcPr>
            <w:tcW w:w="6095" w:type="dxa"/>
          </w:tcPr>
          <w:p w14:paraId="61B6482E" w14:textId="77777777" w:rsidR="0094063B" w:rsidRPr="0060597B" w:rsidRDefault="0094063B" w:rsidP="001E3DEC">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応募金額の妥当性（相対評価）</w:t>
            </w:r>
          </w:p>
        </w:tc>
        <w:tc>
          <w:tcPr>
            <w:tcW w:w="709" w:type="dxa"/>
            <w:vAlign w:val="center"/>
          </w:tcPr>
          <w:p w14:paraId="28FC063F" w14:textId="77777777" w:rsidR="0094063B" w:rsidRPr="0060597B" w:rsidRDefault="0094063B" w:rsidP="001E3DEC">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４０</w:t>
            </w:r>
          </w:p>
        </w:tc>
      </w:tr>
      <w:tr w:rsidR="0060597B" w:rsidRPr="0060597B" w14:paraId="4890073E" w14:textId="77777777" w:rsidTr="001E3DEC">
        <w:tc>
          <w:tcPr>
            <w:tcW w:w="2062" w:type="dxa"/>
            <w:vAlign w:val="center"/>
          </w:tcPr>
          <w:p w14:paraId="775EA254" w14:textId="77777777" w:rsidR="0094063B" w:rsidRPr="0060597B" w:rsidRDefault="0094063B" w:rsidP="001E3DEC">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愛称の妥当性</w:t>
            </w:r>
          </w:p>
        </w:tc>
        <w:tc>
          <w:tcPr>
            <w:tcW w:w="6095" w:type="dxa"/>
          </w:tcPr>
          <w:p w14:paraId="04866A21" w14:textId="77777777" w:rsidR="0094063B" w:rsidRPr="0060597B" w:rsidRDefault="0094063B" w:rsidP="001E3DEC">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県民にとっての親しみやすさ、分かりやすさ</w:t>
            </w:r>
          </w:p>
          <w:p w14:paraId="33A21FF9" w14:textId="77777777" w:rsidR="0094063B" w:rsidRPr="0060597B" w:rsidRDefault="0094063B" w:rsidP="001E3DEC">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県有資産等の設置目的やイメージとの整合性等</w:t>
            </w:r>
          </w:p>
        </w:tc>
        <w:tc>
          <w:tcPr>
            <w:tcW w:w="709" w:type="dxa"/>
            <w:vAlign w:val="center"/>
          </w:tcPr>
          <w:p w14:paraId="6DB15ED5" w14:textId="77777777" w:rsidR="0094063B" w:rsidRPr="0060597B" w:rsidRDefault="0094063B" w:rsidP="001E3DEC">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２０</w:t>
            </w:r>
          </w:p>
        </w:tc>
      </w:tr>
      <w:tr w:rsidR="0060597B" w:rsidRPr="0060597B" w14:paraId="3ABDD3A0" w14:textId="77777777" w:rsidTr="001E3DEC">
        <w:tc>
          <w:tcPr>
            <w:tcW w:w="2062" w:type="dxa"/>
            <w:vAlign w:val="center"/>
          </w:tcPr>
          <w:p w14:paraId="5872A4B9" w14:textId="77777777" w:rsidR="0094063B" w:rsidRPr="0060597B" w:rsidRDefault="0094063B" w:rsidP="001E3DEC">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社会・地域貢献等</w:t>
            </w:r>
          </w:p>
        </w:tc>
        <w:tc>
          <w:tcPr>
            <w:tcW w:w="6095" w:type="dxa"/>
          </w:tcPr>
          <w:p w14:paraId="412626D2" w14:textId="77777777" w:rsidR="0094063B" w:rsidRPr="0060597B" w:rsidRDefault="0094063B" w:rsidP="001E3DEC">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社会・地域貢献等の理念、活動実績、今後の計画、施設を利用した企業の取組提案、施設関連事業との親和性　等</w:t>
            </w:r>
          </w:p>
        </w:tc>
        <w:tc>
          <w:tcPr>
            <w:tcW w:w="709" w:type="dxa"/>
            <w:vAlign w:val="center"/>
          </w:tcPr>
          <w:p w14:paraId="6FAC296B" w14:textId="77777777" w:rsidR="0094063B" w:rsidRPr="0060597B" w:rsidRDefault="0094063B" w:rsidP="001E3DEC">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１５</w:t>
            </w:r>
          </w:p>
        </w:tc>
      </w:tr>
      <w:tr w:rsidR="0060597B" w:rsidRPr="0060597B" w14:paraId="76DCF85B" w14:textId="77777777" w:rsidTr="001E3DEC">
        <w:tc>
          <w:tcPr>
            <w:tcW w:w="2062" w:type="dxa"/>
            <w:vAlign w:val="center"/>
          </w:tcPr>
          <w:p w14:paraId="1F6C6E61" w14:textId="77777777" w:rsidR="0094063B" w:rsidRPr="0060597B" w:rsidRDefault="0094063B" w:rsidP="001E3DEC">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契約期間</w:t>
            </w:r>
          </w:p>
        </w:tc>
        <w:tc>
          <w:tcPr>
            <w:tcW w:w="6095" w:type="dxa"/>
          </w:tcPr>
          <w:p w14:paraId="1DD33D22" w14:textId="77777777" w:rsidR="0094063B" w:rsidRPr="0060597B" w:rsidRDefault="0094063B" w:rsidP="001E3DEC">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契約期間の妥当性（相対評価）</w:t>
            </w:r>
          </w:p>
        </w:tc>
        <w:tc>
          <w:tcPr>
            <w:tcW w:w="709" w:type="dxa"/>
            <w:vAlign w:val="center"/>
          </w:tcPr>
          <w:p w14:paraId="4BDCF62D" w14:textId="77777777" w:rsidR="0094063B" w:rsidRPr="0060597B" w:rsidRDefault="0094063B" w:rsidP="001E3DEC">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bCs/>
                <w:kern w:val="0"/>
                <w:sz w:val="24"/>
                <w:szCs w:val="24"/>
              </w:rPr>
              <w:t>10</w:t>
            </w:r>
          </w:p>
        </w:tc>
      </w:tr>
      <w:tr w:rsidR="0060597B" w:rsidRPr="0060597B" w14:paraId="1E456B7B" w14:textId="77777777" w:rsidTr="001E3DEC">
        <w:tc>
          <w:tcPr>
            <w:tcW w:w="2062" w:type="dxa"/>
            <w:vAlign w:val="center"/>
          </w:tcPr>
          <w:p w14:paraId="1630BD5D" w14:textId="77777777" w:rsidR="0094063B" w:rsidRPr="0060597B" w:rsidRDefault="0094063B" w:rsidP="001E3DEC">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経営の安定性</w:t>
            </w:r>
          </w:p>
        </w:tc>
        <w:tc>
          <w:tcPr>
            <w:tcW w:w="6095" w:type="dxa"/>
          </w:tcPr>
          <w:p w14:paraId="66DD4777" w14:textId="77777777" w:rsidR="0094063B" w:rsidRPr="0060597B" w:rsidRDefault="0094063B" w:rsidP="001E3DEC">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財務状況から見た経営の安定性</w:t>
            </w:r>
          </w:p>
        </w:tc>
        <w:tc>
          <w:tcPr>
            <w:tcW w:w="709" w:type="dxa"/>
            <w:vAlign w:val="center"/>
          </w:tcPr>
          <w:p w14:paraId="520B804A" w14:textId="77777777" w:rsidR="0094063B" w:rsidRPr="0060597B" w:rsidRDefault="0094063B" w:rsidP="001E3DEC">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１０</w:t>
            </w:r>
          </w:p>
        </w:tc>
      </w:tr>
      <w:tr w:rsidR="0060597B" w:rsidRPr="0060597B" w14:paraId="4304E10E" w14:textId="77777777" w:rsidTr="001E3DEC">
        <w:tc>
          <w:tcPr>
            <w:tcW w:w="2062" w:type="dxa"/>
            <w:vAlign w:val="center"/>
          </w:tcPr>
          <w:p w14:paraId="683903EE" w14:textId="77777777" w:rsidR="0094063B" w:rsidRPr="0060597B" w:rsidRDefault="0094063B" w:rsidP="001E3DEC">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地域性</w:t>
            </w:r>
          </w:p>
        </w:tc>
        <w:tc>
          <w:tcPr>
            <w:tcW w:w="6095" w:type="dxa"/>
          </w:tcPr>
          <w:p w14:paraId="6E58AEC7" w14:textId="77777777" w:rsidR="0094063B" w:rsidRPr="0060597B" w:rsidRDefault="0094063B" w:rsidP="001E3DEC">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県内の事務所・事業所等の有無</w:t>
            </w:r>
          </w:p>
        </w:tc>
        <w:tc>
          <w:tcPr>
            <w:tcW w:w="709" w:type="dxa"/>
            <w:vAlign w:val="center"/>
          </w:tcPr>
          <w:p w14:paraId="5B360905" w14:textId="77777777" w:rsidR="0094063B" w:rsidRPr="0060597B" w:rsidRDefault="0094063B" w:rsidP="001E3DEC">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５</w:t>
            </w:r>
          </w:p>
        </w:tc>
      </w:tr>
      <w:tr w:rsidR="0060597B" w:rsidRPr="0060597B" w14:paraId="413ADB5F" w14:textId="77777777" w:rsidTr="001E3DEC">
        <w:tc>
          <w:tcPr>
            <w:tcW w:w="8157" w:type="dxa"/>
            <w:gridSpan w:val="2"/>
            <w:vAlign w:val="center"/>
          </w:tcPr>
          <w:p w14:paraId="2D3AA091" w14:textId="77777777" w:rsidR="0094063B" w:rsidRPr="0060597B" w:rsidRDefault="0094063B" w:rsidP="001E3DEC">
            <w:pPr>
              <w:suppressAutoHyphens/>
              <w:autoSpaceDE w:val="0"/>
              <w:autoSpaceDN w:val="0"/>
              <w:snapToGrid w:val="0"/>
              <w:spacing w:line="288" w:lineRule="auto"/>
              <w:jc w:val="center"/>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hint="eastAsia"/>
                <w:bCs/>
                <w:kern w:val="0"/>
                <w:sz w:val="24"/>
                <w:szCs w:val="24"/>
              </w:rPr>
              <w:t>合計点</w:t>
            </w:r>
          </w:p>
        </w:tc>
        <w:tc>
          <w:tcPr>
            <w:tcW w:w="709" w:type="dxa"/>
            <w:vAlign w:val="center"/>
          </w:tcPr>
          <w:p w14:paraId="3D2EA348" w14:textId="77777777" w:rsidR="0094063B" w:rsidRPr="0060597B" w:rsidRDefault="0094063B" w:rsidP="001E3DEC">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60597B">
              <w:rPr>
                <w:rFonts w:ascii="BIZ UDPゴシック" w:eastAsia="BIZ UDPゴシック" w:hAnsi="BIZ UDPゴシック" w:cs="ＭＳ Ｐゴシック"/>
                <w:bCs/>
                <w:kern w:val="0"/>
                <w:sz w:val="24"/>
                <w:szCs w:val="24"/>
              </w:rPr>
              <w:t>100</w:t>
            </w:r>
          </w:p>
        </w:tc>
      </w:tr>
    </w:tbl>
    <w:bookmarkEnd w:id="1"/>
    <w:bookmarkEnd w:id="2"/>
    <w:p w14:paraId="1A46E1D1" w14:textId="5B8DB124" w:rsidR="000F7382" w:rsidRPr="0060597B" w:rsidRDefault="000F7382" w:rsidP="0064430D">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w:t>
      </w:r>
      <w:r w:rsidR="00AE7126" w:rsidRPr="0060597B">
        <w:rPr>
          <w:rFonts w:ascii="BIZ UDPゴシック" w:eastAsia="BIZ UDPゴシック" w:hAnsi="BIZ UDPゴシック" w:hint="eastAsia"/>
          <w:sz w:val="24"/>
          <w:szCs w:val="24"/>
        </w:rPr>
        <w:t>（</w:t>
      </w:r>
      <w:r w:rsidR="001F5034" w:rsidRPr="0060597B">
        <w:rPr>
          <w:rFonts w:ascii="BIZ UDPゴシック" w:eastAsia="BIZ UDPゴシック" w:hAnsi="BIZ UDPゴシック" w:hint="eastAsia"/>
          <w:sz w:val="24"/>
          <w:szCs w:val="24"/>
        </w:rPr>
        <w:t>２</w:t>
      </w:r>
      <w:r w:rsidR="00AE7126" w:rsidRPr="0060597B">
        <w:rPr>
          <w:rFonts w:ascii="BIZ UDPゴシック" w:eastAsia="BIZ UDPゴシック" w:hAnsi="BIZ UDPゴシック"/>
          <w:sz w:val="24"/>
          <w:szCs w:val="24"/>
        </w:rPr>
        <w:t>）選定結果は、全ての応募者に文書で通知</w:t>
      </w:r>
      <w:r w:rsidR="00DE6A80" w:rsidRPr="0060597B">
        <w:rPr>
          <w:rFonts w:ascii="BIZ UDPゴシック" w:eastAsia="BIZ UDPゴシック" w:hAnsi="BIZ UDPゴシック" w:hint="eastAsia"/>
          <w:sz w:val="24"/>
          <w:szCs w:val="24"/>
        </w:rPr>
        <w:t>します</w:t>
      </w:r>
      <w:r w:rsidR="00467434" w:rsidRPr="0060597B">
        <w:rPr>
          <w:rFonts w:ascii="BIZ UDPゴシック" w:eastAsia="BIZ UDPゴシック" w:hAnsi="BIZ UDPゴシック" w:hint="eastAsia"/>
          <w:sz w:val="24"/>
          <w:szCs w:val="24"/>
        </w:rPr>
        <w:t>。</w:t>
      </w:r>
    </w:p>
    <w:p w14:paraId="1ACF4038" w14:textId="77777777" w:rsidR="0094063B" w:rsidRPr="0060597B" w:rsidRDefault="000F7382" w:rsidP="0094063B">
      <w:pPr>
        <w:snapToGrid w:val="0"/>
        <w:spacing w:line="312" w:lineRule="auto"/>
        <w:ind w:left="488" w:hangingChars="219" w:hanging="488"/>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w:t>
      </w:r>
      <w:r w:rsidR="00AE7126" w:rsidRPr="0060597B">
        <w:rPr>
          <w:rFonts w:ascii="BIZ UDPゴシック" w:eastAsia="BIZ UDPゴシック" w:hAnsi="BIZ UDPゴシック" w:hint="eastAsia"/>
          <w:sz w:val="24"/>
          <w:szCs w:val="24"/>
        </w:rPr>
        <w:t>（</w:t>
      </w:r>
      <w:r w:rsidR="001F5034" w:rsidRPr="0060597B">
        <w:rPr>
          <w:rFonts w:ascii="BIZ UDPゴシック" w:eastAsia="BIZ UDPゴシック" w:hAnsi="BIZ UDPゴシック" w:hint="eastAsia"/>
          <w:sz w:val="24"/>
          <w:szCs w:val="24"/>
        </w:rPr>
        <w:t>３</w:t>
      </w:r>
      <w:r w:rsidR="00AE7126" w:rsidRPr="0060597B">
        <w:rPr>
          <w:rFonts w:ascii="BIZ UDPゴシック" w:eastAsia="BIZ UDPゴシック" w:hAnsi="BIZ UDPゴシック"/>
          <w:sz w:val="24"/>
          <w:szCs w:val="24"/>
        </w:rPr>
        <w:t>）</w:t>
      </w:r>
      <w:r w:rsidR="0094063B" w:rsidRPr="0060597B">
        <w:rPr>
          <w:rFonts w:ascii="BIZ UDPゴシック" w:eastAsia="BIZ UDPゴシック" w:hAnsi="BIZ UDPゴシック"/>
          <w:sz w:val="24"/>
          <w:szCs w:val="24"/>
        </w:rPr>
        <w:t>優先交渉順位の決定後、</w:t>
      </w:r>
      <w:r w:rsidR="0094063B" w:rsidRPr="0060597B">
        <w:rPr>
          <w:rFonts w:ascii="BIZ UDPゴシック" w:eastAsia="BIZ UDPゴシック" w:hAnsi="BIZ UDPゴシック" w:hint="eastAsia"/>
          <w:sz w:val="24"/>
          <w:szCs w:val="24"/>
        </w:rPr>
        <w:t>県は</w:t>
      </w:r>
      <w:r w:rsidR="0094063B" w:rsidRPr="0060597B">
        <w:rPr>
          <w:rFonts w:ascii="BIZ UDPゴシック" w:eastAsia="BIZ UDPゴシック" w:hAnsi="BIZ UDPゴシック"/>
          <w:sz w:val="24"/>
          <w:szCs w:val="24"/>
        </w:rPr>
        <w:t>優先交渉権者と個別に</w:t>
      </w:r>
      <w:r w:rsidR="0094063B" w:rsidRPr="0060597B">
        <w:rPr>
          <w:rFonts w:ascii="BIZ UDPゴシック" w:eastAsia="BIZ UDPゴシック" w:hAnsi="BIZ UDPゴシック" w:hint="eastAsia"/>
          <w:sz w:val="24"/>
          <w:szCs w:val="24"/>
        </w:rPr>
        <w:t>ネーミングライツ事業契約の締結に係る交渉を行い、県及び優先交渉権者双方の合意がなされたのち、正式に命名権者として決定します。</w:t>
      </w:r>
    </w:p>
    <w:p w14:paraId="1BDF7651" w14:textId="77777777" w:rsidR="0094063B" w:rsidRPr="0060597B" w:rsidRDefault="0094063B" w:rsidP="0094063B">
      <w:pPr>
        <w:snapToGrid w:val="0"/>
        <w:spacing w:line="312" w:lineRule="auto"/>
        <w:ind w:leftChars="252" w:left="486" w:firstLineChars="99" w:firstLine="221"/>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契約は、立会人型電子契約サービスを利用した電子契約（契約書を電子データで作成し、押印に代わる電子署名と電磁的記録が改変されていないことが確認できるタイムスタンプを付与するもの）による締結を予定しています（命名権者が電子契約に同意しない場合は、紙の契約書により締結します）。締結には、県が指定した電子契約事業者の立会人型電子契約サービスを利用し、命名権者は利用に係る費用負担が生じないものとします。なお、命名権者は、契約締結に利用するメールアドレスを用意する必要があります。</w:t>
      </w:r>
    </w:p>
    <w:p w14:paraId="66CAD053" w14:textId="77777777" w:rsidR="0094063B" w:rsidRPr="0060597B" w:rsidRDefault="0094063B" w:rsidP="0094063B">
      <w:pPr>
        <w:snapToGrid w:val="0"/>
        <w:spacing w:line="312" w:lineRule="auto"/>
        <w:ind w:left="488" w:hangingChars="219" w:hanging="488"/>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交渉の結果、協議が成立しない場合は、優先交渉順位で次点につけている者を繰り上げて優先交渉権者として交渉できるものとします。なお、代理店等を経由して応募があった場合においても、ネーミングライツ事業契約は県と命名権者間で締結します。</w:t>
      </w:r>
    </w:p>
    <w:p w14:paraId="0DA6E443" w14:textId="77777777" w:rsidR="0094063B" w:rsidRPr="0060597B" w:rsidRDefault="0094063B" w:rsidP="0094063B">
      <w:pPr>
        <w:snapToGrid w:val="0"/>
        <w:spacing w:line="312" w:lineRule="auto"/>
        <w:ind w:left="517" w:hangingChars="232" w:hanging="517"/>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（４</w:t>
      </w:r>
      <w:r w:rsidRPr="0060597B">
        <w:rPr>
          <w:rFonts w:ascii="BIZ UDPゴシック" w:eastAsia="BIZ UDPゴシック" w:hAnsi="BIZ UDPゴシック"/>
          <w:sz w:val="24"/>
          <w:szCs w:val="24"/>
        </w:rPr>
        <w:t>）決定した</w:t>
      </w:r>
      <w:r w:rsidRPr="0060597B">
        <w:rPr>
          <w:rFonts w:ascii="BIZ UDPゴシック" w:eastAsia="BIZ UDPゴシック" w:hAnsi="BIZ UDPゴシック" w:hint="eastAsia"/>
          <w:sz w:val="24"/>
          <w:szCs w:val="24"/>
        </w:rPr>
        <w:t>命名権者の名称、命名権料、応募申請団体数、選定委員の職・氏名、審査項目ごとの得点を</w:t>
      </w:r>
      <w:r w:rsidRPr="0060597B">
        <w:rPr>
          <w:rFonts w:ascii="BIZ UDPゴシック" w:eastAsia="BIZ UDPゴシック" w:hAnsi="BIZ UDPゴシック"/>
          <w:sz w:val="24"/>
          <w:szCs w:val="24"/>
        </w:rPr>
        <w:t>、</w:t>
      </w:r>
      <w:r w:rsidRPr="0060597B">
        <w:rPr>
          <w:rFonts w:ascii="BIZ UDPゴシック" w:eastAsia="BIZ UDPゴシック" w:hAnsi="BIZ UDPゴシック" w:hint="eastAsia"/>
          <w:sz w:val="24"/>
          <w:szCs w:val="24"/>
        </w:rPr>
        <w:t>埼玉県</w:t>
      </w:r>
      <w:r w:rsidRPr="0060597B">
        <w:rPr>
          <w:rFonts w:ascii="BIZ UDPゴシック" w:eastAsia="BIZ UDPゴシック" w:hAnsi="BIZ UDPゴシック"/>
          <w:sz w:val="24"/>
          <w:szCs w:val="24"/>
        </w:rPr>
        <w:t>ホームページ等を通じて公</w:t>
      </w:r>
      <w:r w:rsidRPr="0060597B">
        <w:rPr>
          <w:rFonts w:ascii="BIZ UDPゴシック" w:eastAsia="BIZ UDPゴシック" w:hAnsi="BIZ UDPゴシック" w:hint="eastAsia"/>
          <w:sz w:val="24"/>
          <w:szCs w:val="24"/>
        </w:rPr>
        <w:t>表します。なお、応募内容及び選定結</w:t>
      </w:r>
      <w:r w:rsidRPr="0060597B">
        <w:rPr>
          <w:rFonts w:ascii="BIZ UDPゴシック" w:eastAsia="BIZ UDPゴシック" w:hAnsi="BIZ UDPゴシック" w:hint="eastAsia"/>
          <w:sz w:val="24"/>
          <w:szCs w:val="24"/>
        </w:rPr>
        <w:lastRenderedPageBreak/>
        <w:t>果等については、埼玉県情報公開条例の定めるところにより、公開されることがあります。</w:t>
      </w:r>
    </w:p>
    <w:p w14:paraId="2C5CDE2B" w14:textId="568F853A" w:rsidR="005F7C27" w:rsidRPr="0060597B" w:rsidRDefault="005F7C27" w:rsidP="0094063B">
      <w:pPr>
        <w:snapToGrid w:val="0"/>
        <w:spacing w:line="312" w:lineRule="auto"/>
        <w:ind w:left="488" w:hangingChars="219" w:hanging="488"/>
        <w:jc w:val="left"/>
        <w:rPr>
          <w:rFonts w:ascii="BIZ UDPゴシック" w:eastAsia="BIZ UDPゴシック" w:hAnsi="BIZ UDPゴシック"/>
          <w:sz w:val="24"/>
          <w:szCs w:val="24"/>
        </w:rPr>
      </w:pPr>
    </w:p>
    <w:p w14:paraId="326F3A78" w14:textId="6A64ED55" w:rsidR="000F7382" w:rsidRPr="0060597B"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９</w:t>
      </w:r>
      <w:r w:rsidR="000F7382" w:rsidRPr="0060597B">
        <w:rPr>
          <w:rFonts w:ascii="BIZ UDPゴシック" w:eastAsia="BIZ UDPゴシック" w:hAnsi="BIZ UDPゴシック" w:hint="eastAsia"/>
          <w:sz w:val="24"/>
          <w:szCs w:val="24"/>
        </w:rPr>
        <w:t xml:space="preserve">　申込みの無効</w:t>
      </w:r>
    </w:p>
    <w:p w14:paraId="7AFE7638" w14:textId="701A0E03" w:rsidR="000F7382" w:rsidRPr="0060597B" w:rsidRDefault="000F7382" w:rsidP="0064430D">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応募申込書を提出後、応募資格がないことが判明した場合は、申込みを無効と</w:t>
      </w:r>
      <w:r w:rsidR="00DE6A80" w:rsidRPr="0060597B">
        <w:rPr>
          <w:rFonts w:ascii="BIZ UDPゴシック" w:eastAsia="BIZ UDPゴシック" w:hAnsi="BIZ UDPゴシック" w:hint="eastAsia"/>
          <w:sz w:val="24"/>
          <w:szCs w:val="24"/>
        </w:rPr>
        <w:t>します</w:t>
      </w:r>
      <w:r w:rsidRPr="0060597B">
        <w:rPr>
          <w:rFonts w:ascii="BIZ UDPゴシック" w:eastAsia="BIZ UDPゴシック" w:hAnsi="BIZ UDPゴシック" w:hint="eastAsia"/>
          <w:sz w:val="24"/>
          <w:szCs w:val="24"/>
        </w:rPr>
        <w:t>。</w:t>
      </w:r>
    </w:p>
    <w:p w14:paraId="3EBB2FC2" w14:textId="77777777" w:rsidR="00E93F06" w:rsidRPr="0060597B" w:rsidRDefault="00E93F06" w:rsidP="0064430D">
      <w:pPr>
        <w:snapToGrid w:val="0"/>
        <w:spacing w:line="312" w:lineRule="auto"/>
        <w:ind w:left="272" w:hangingChars="122" w:hanging="272"/>
        <w:jc w:val="left"/>
        <w:rPr>
          <w:rFonts w:ascii="BIZ UDPゴシック" w:eastAsia="BIZ UDPゴシック" w:hAnsi="BIZ UDPゴシック"/>
          <w:sz w:val="24"/>
          <w:szCs w:val="24"/>
        </w:rPr>
      </w:pPr>
    </w:p>
    <w:p w14:paraId="20C2A7D9" w14:textId="348862C5" w:rsidR="000F7382" w:rsidRPr="0060597B"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10</w:t>
      </w:r>
      <w:r w:rsidR="000F7382" w:rsidRPr="0060597B">
        <w:rPr>
          <w:rFonts w:ascii="BIZ UDPゴシック" w:eastAsia="BIZ UDPゴシック" w:hAnsi="BIZ UDPゴシック" w:hint="eastAsia"/>
          <w:sz w:val="24"/>
          <w:szCs w:val="24"/>
        </w:rPr>
        <w:t xml:space="preserve">　施設見学について</w:t>
      </w:r>
    </w:p>
    <w:p w14:paraId="3A4D3CBC" w14:textId="3298876C" w:rsidR="000F7382" w:rsidRPr="0060597B" w:rsidRDefault="000F7382" w:rsidP="0064430D">
      <w:pPr>
        <w:snapToGrid w:val="0"/>
        <w:spacing w:line="312" w:lineRule="auto"/>
        <w:ind w:left="111" w:hangingChars="50" w:hanging="111"/>
        <w:jc w:val="left"/>
        <w:rPr>
          <w:rFonts w:ascii="BIZ UDPゴシック" w:eastAsia="BIZ UDPゴシック" w:hAnsi="BIZ UDPゴシック"/>
          <w:sz w:val="24"/>
          <w:szCs w:val="24"/>
        </w:rPr>
      </w:pPr>
      <w:r w:rsidRPr="0060597B">
        <w:rPr>
          <w:rFonts w:ascii="BIZ UDPゴシック" w:eastAsia="BIZ UDPゴシック" w:hAnsi="BIZ UDPゴシック" w:hint="eastAsia"/>
          <w:sz w:val="24"/>
          <w:szCs w:val="24"/>
        </w:rPr>
        <w:t xml:space="preserve">　　</w:t>
      </w:r>
      <w:r w:rsidR="00520A4E" w:rsidRPr="0060597B">
        <w:rPr>
          <w:rFonts w:ascii="BIZ UDPゴシック" w:eastAsia="BIZ UDPゴシック" w:hAnsi="BIZ UDPゴシック" w:hint="eastAsia"/>
          <w:sz w:val="24"/>
          <w:szCs w:val="24"/>
        </w:rPr>
        <w:t xml:space="preserve">　</w:t>
      </w:r>
      <w:r w:rsidRPr="0060597B">
        <w:rPr>
          <w:rFonts w:ascii="BIZ UDPゴシック" w:eastAsia="BIZ UDPゴシック" w:hAnsi="BIZ UDPゴシック" w:hint="eastAsia"/>
          <w:sz w:val="24"/>
          <w:szCs w:val="24"/>
        </w:rPr>
        <w:t>施設の見学を希望</w:t>
      </w:r>
      <w:r w:rsidR="00FE267A" w:rsidRPr="0060597B">
        <w:rPr>
          <w:rFonts w:ascii="BIZ UDPゴシック" w:eastAsia="BIZ UDPゴシック" w:hAnsi="BIZ UDPゴシック" w:hint="eastAsia"/>
          <w:sz w:val="24"/>
          <w:szCs w:val="24"/>
        </w:rPr>
        <w:t>する</w:t>
      </w:r>
      <w:r w:rsidRPr="0060597B">
        <w:rPr>
          <w:rFonts w:ascii="BIZ UDPゴシック" w:eastAsia="BIZ UDPゴシック" w:hAnsi="BIZ UDPゴシック" w:hint="eastAsia"/>
          <w:sz w:val="24"/>
          <w:szCs w:val="24"/>
        </w:rPr>
        <w:t>場合は、</w:t>
      </w:r>
      <w:r w:rsidR="00365B43" w:rsidRPr="0060597B">
        <w:rPr>
          <w:rFonts w:ascii="BIZ UDPゴシック" w:eastAsia="BIZ UDPゴシック" w:hAnsi="BIZ UDPゴシック" w:hint="eastAsia"/>
          <w:sz w:val="24"/>
          <w:szCs w:val="24"/>
        </w:rPr>
        <w:t>７（２）イの提出・連絡先</w:t>
      </w:r>
      <w:r w:rsidRPr="0060597B">
        <w:rPr>
          <w:rFonts w:ascii="BIZ UDPゴシック" w:eastAsia="BIZ UDPゴシック" w:hAnsi="BIZ UDPゴシック" w:hint="eastAsia"/>
          <w:sz w:val="24"/>
          <w:szCs w:val="24"/>
        </w:rPr>
        <w:t>まで連絡</w:t>
      </w:r>
      <w:r w:rsidR="00DE6A80" w:rsidRPr="0060597B">
        <w:rPr>
          <w:rFonts w:ascii="BIZ UDPゴシック" w:eastAsia="BIZ UDPゴシック" w:hAnsi="BIZ UDPゴシック" w:hint="eastAsia"/>
          <w:sz w:val="24"/>
          <w:szCs w:val="24"/>
        </w:rPr>
        <w:t>してください</w:t>
      </w:r>
      <w:r w:rsidRPr="0060597B">
        <w:rPr>
          <w:rFonts w:ascii="BIZ UDPゴシック" w:eastAsia="BIZ UDPゴシック" w:hAnsi="BIZ UDPゴシック" w:hint="eastAsia"/>
          <w:sz w:val="24"/>
          <w:szCs w:val="24"/>
        </w:rPr>
        <w:t>。</w:t>
      </w:r>
    </w:p>
    <w:p w14:paraId="513ADE33" w14:textId="5CE38482" w:rsidR="000F7382" w:rsidRPr="0060597B" w:rsidRDefault="000F7382" w:rsidP="0064430D">
      <w:pPr>
        <w:snapToGrid w:val="0"/>
        <w:spacing w:line="312" w:lineRule="auto"/>
        <w:ind w:left="272" w:hangingChars="122" w:hanging="272"/>
        <w:jc w:val="left"/>
        <w:rPr>
          <w:rFonts w:ascii="BIZ UDPゴシック" w:eastAsia="BIZ UDPゴシック" w:hAnsi="BIZ UDPゴシック"/>
          <w:sz w:val="24"/>
          <w:szCs w:val="24"/>
        </w:rPr>
      </w:pPr>
    </w:p>
    <w:sectPr w:rsidR="000F7382" w:rsidRPr="0060597B" w:rsidSect="00E02252">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D5EE" w14:textId="77777777" w:rsidR="004B4826" w:rsidRDefault="004B4826" w:rsidP="004E2CC8">
      <w:r>
        <w:separator/>
      </w:r>
    </w:p>
  </w:endnote>
  <w:endnote w:type="continuationSeparator" w:id="0">
    <w:p w14:paraId="3BAB74AE" w14:textId="77777777" w:rsidR="004B4826" w:rsidRDefault="004B4826"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036C" w14:textId="77777777" w:rsidR="004B4826" w:rsidRDefault="004B4826" w:rsidP="004E2CC8">
      <w:r>
        <w:separator/>
      </w:r>
    </w:p>
  </w:footnote>
  <w:footnote w:type="continuationSeparator" w:id="0">
    <w:p w14:paraId="6FA95B03" w14:textId="77777777" w:rsidR="004B4826" w:rsidRDefault="004B4826" w:rsidP="004E2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6F0"/>
    <w:multiLevelType w:val="hybridMultilevel"/>
    <w:tmpl w:val="6E30A6F6"/>
    <w:lvl w:ilvl="0" w:tplc="53B4AD36">
      <w:start w:val="1"/>
      <w:numFmt w:val="aiueo"/>
      <w:lvlText w:val="(%1)"/>
      <w:lvlJc w:val="left"/>
      <w:pPr>
        <w:ind w:left="895" w:hanging="420"/>
      </w:pPr>
      <w:rPr>
        <w:rFonts w:ascii="BIZ UDPゴシック" w:eastAsia="BIZ UDPゴシック" w:hAnsi="ＭＳ 明朝" w:cs="ＭＳ 明朝" w:hint="eastAsia"/>
        <w:b w:val="0"/>
        <w:i w:val="0"/>
        <w:strike w:val="0"/>
        <w:dstrike w:val="0"/>
        <w:color w:val="000000"/>
        <w:sz w:val="24"/>
        <w:szCs w:val="22"/>
        <w:u w:val="none" w:color="000000"/>
        <w:vertAlign w:val="baseline"/>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602C36A7"/>
    <w:multiLevelType w:val="hybridMultilevel"/>
    <w:tmpl w:val="DE808EDC"/>
    <w:lvl w:ilvl="0" w:tplc="0409000B">
      <w:start w:val="1"/>
      <w:numFmt w:val="bullet"/>
      <w:lvlText w:val=""/>
      <w:lvlJc w:val="left"/>
      <w:pPr>
        <w:ind w:left="1030" w:hanging="420"/>
      </w:pPr>
      <w:rPr>
        <w:rFonts w:ascii="Wingdings" w:hAnsi="Wingdings" w:hint="default"/>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abstractNum w:abstractNumId="2" w15:restartNumberingAfterBreak="0">
    <w:nsid w:val="688E5C31"/>
    <w:multiLevelType w:val="hybridMultilevel"/>
    <w:tmpl w:val="28F22FF4"/>
    <w:lvl w:ilvl="0" w:tplc="54E2C3B0">
      <w:start w:val="1"/>
      <w:numFmt w:val="aiueoFullWidth"/>
      <w:lvlText w:val="%1"/>
      <w:lvlJc w:val="left"/>
      <w:pPr>
        <w:ind w:left="1066" w:hanging="420"/>
      </w:pPr>
      <w:rPr>
        <w:rFonts w:ascii="BIZ UDPゴシック" w:eastAsia="BIZ UDPゴシック" w:hAnsi="BIZ UDPゴシック" w:cs="ＭＳ 明朝" w:hint="eastAsia"/>
        <w:b w:val="0"/>
        <w:i w:val="0"/>
        <w:strike w:val="0"/>
        <w:dstrike w:val="0"/>
        <w:color w:val="000000"/>
        <w:sz w:val="24"/>
        <w:szCs w:val="22"/>
        <w:u w:val="none" w:color="000000"/>
        <w:vertAlign w:val="baseline"/>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num w:numId="1" w16cid:durableId="344405808">
    <w:abstractNumId w:val="1"/>
  </w:num>
  <w:num w:numId="2" w16cid:durableId="113836779">
    <w:abstractNumId w:val="0"/>
  </w:num>
  <w:num w:numId="3" w16cid:durableId="2047295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5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1EA4"/>
    <w:rsid w:val="00013E11"/>
    <w:rsid w:val="00015CF2"/>
    <w:rsid w:val="00037C00"/>
    <w:rsid w:val="000424B3"/>
    <w:rsid w:val="00046B6B"/>
    <w:rsid w:val="00063F57"/>
    <w:rsid w:val="0006733A"/>
    <w:rsid w:val="00067ACA"/>
    <w:rsid w:val="00073803"/>
    <w:rsid w:val="0007632B"/>
    <w:rsid w:val="000873B8"/>
    <w:rsid w:val="000B3F6D"/>
    <w:rsid w:val="000B57E3"/>
    <w:rsid w:val="000B729A"/>
    <w:rsid w:val="000C7C50"/>
    <w:rsid w:val="000F6A8C"/>
    <w:rsid w:val="000F7382"/>
    <w:rsid w:val="000F79E0"/>
    <w:rsid w:val="001072CD"/>
    <w:rsid w:val="00107548"/>
    <w:rsid w:val="001125E2"/>
    <w:rsid w:val="001351E1"/>
    <w:rsid w:val="001416C7"/>
    <w:rsid w:val="00144FAE"/>
    <w:rsid w:val="001522C6"/>
    <w:rsid w:val="0016563D"/>
    <w:rsid w:val="001707E2"/>
    <w:rsid w:val="00171D08"/>
    <w:rsid w:val="001A6C8E"/>
    <w:rsid w:val="001B05F9"/>
    <w:rsid w:val="001B467A"/>
    <w:rsid w:val="001B5F76"/>
    <w:rsid w:val="001D4B35"/>
    <w:rsid w:val="001F5034"/>
    <w:rsid w:val="00201ED4"/>
    <w:rsid w:val="0022292D"/>
    <w:rsid w:val="00223732"/>
    <w:rsid w:val="00230A99"/>
    <w:rsid w:val="00230B1D"/>
    <w:rsid w:val="00230E2E"/>
    <w:rsid w:val="00251525"/>
    <w:rsid w:val="002834D0"/>
    <w:rsid w:val="002931BD"/>
    <w:rsid w:val="002B4246"/>
    <w:rsid w:val="002C45A3"/>
    <w:rsid w:val="002D784A"/>
    <w:rsid w:val="002F061E"/>
    <w:rsid w:val="00327AB0"/>
    <w:rsid w:val="0033478A"/>
    <w:rsid w:val="00340723"/>
    <w:rsid w:val="00346E8C"/>
    <w:rsid w:val="00347FE2"/>
    <w:rsid w:val="00360D08"/>
    <w:rsid w:val="00365B43"/>
    <w:rsid w:val="00367989"/>
    <w:rsid w:val="00380074"/>
    <w:rsid w:val="00382BA9"/>
    <w:rsid w:val="00383F5F"/>
    <w:rsid w:val="00383FE5"/>
    <w:rsid w:val="003B444A"/>
    <w:rsid w:val="003C149A"/>
    <w:rsid w:val="003C1887"/>
    <w:rsid w:val="003C2056"/>
    <w:rsid w:val="003C5496"/>
    <w:rsid w:val="003D6360"/>
    <w:rsid w:val="003E0D45"/>
    <w:rsid w:val="003E50C0"/>
    <w:rsid w:val="003E7421"/>
    <w:rsid w:val="003F0383"/>
    <w:rsid w:val="003F3E41"/>
    <w:rsid w:val="00430A8D"/>
    <w:rsid w:val="00431DC6"/>
    <w:rsid w:val="00432887"/>
    <w:rsid w:val="00435FA8"/>
    <w:rsid w:val="00467434"/>
    <w:rsid w:val="004746D0"/>
    <w:rsid w:val="0047683D"/>
    <w:rsid w:val="004932A1"/>
    <w:rsid w:val="0049510C"/>
    <w:rsid w:val="00497917"/>
    <w:rsid w:val="004B01FC"/>
    <w:rsid w:val="004B4826"/>
    <w:rsid w:val="004C4AA4"/>
    <w:rsid w:val="004D1EFA"/>
    <w:rsid w:val="004E0E3A"/>
    <w:rsid w:val="004E2CC8"/>
    <w:rsid w:val="004E59E2"/>
    <w:rsid w:val="004F4CDC"/>
    <w:rsid w:val="00503A3E"/>
    <w:rsid w:val="005119FF"/>
    <w:rsid w:val="00520A4E"/>
    <w:rsid w:val="00540748"/>
    <w:rsid w:val="00540A98"/>
    <w:rsid w:val="00560DAD"/>
    <w:rsid w:val="005622BB"/>
    <w:rsid w:val="00583EDD"/>
    <w:rsid w:val="005903A3"/>
    <w:rsid w:val="00590A53"/>
    <w:rsid w:val="005936F3"/>
    <w:rsid w:val="005941B6"/>
    <w:rsid w:val="00596248"/>
    <w:rsid w:val="005B5A6E"/>
    <w:rsid w:val="005C415A"/>
    <w:rsid w:val="005C773A"/>
    <w:rsid w:val="005E4793"/>
    <w:rsid w:val="005F6865"/>
    <w:rsid w:val="005F7C27"/>
    <w:rsid w:val="00603867"/>
    <w:rsid w:val="0060597B"/>
    <w:rsid w:val="00613586"/>
    <w:rsid w:val="00631E76"/>
    <w:rsid w:val="006354AC"/>
    <w:rsid w:val="0063688C"/>
    <w:rsid w:val="0064430D"/>
    <w:rsid w:val="00644B55"/>
    <w:rsid w:val="0065047E"/>
    <w:rsid w:val="00655749"/>
    <w:rsid w:val="00666593"/>
    <w:rsid w:val="00696AA0"/>
    <w:rsid w:val="006A45ED"/>
    <w:rsid w:val="006F744B"/>
    <w:rsid w:val="00702014"/>
    <w:rsid w:val="00714D2C"/>
    <w:rsid w:val="00742F25"/>
    <w:rsid w:val="0074719D"/>
    <w:rsid w:val="00753DB3"/>
    <w:rsid w:val="0076203B"/>
    <w:rsid w:val="007719EC"/>
    <w:rsid w:val="00780811"/>
    <w:rsid w:val="0079260F"/>
    <w:rsid w:val="007A37F3"/>
    <w:rsid w:val="007A6BF5"/>
    <w:rsid w:val="007C1BD8"/>
    <w:rsid w:val="007C3BA7"/>
    <w:rsid w:val="007D6C0A"/>
    <w:rsid w:val="007E5290"/>
    <w:rsid w:val="007F0981"/>
    <w:rsid w:val="007F5E02"/>
    <w:rsid w:val="0080471F"/>
    <w:rsid w:val="008203E6"/>
    <w:rsid w:val="00840AF0"/>
    <w:rsid w:val="00842C9C"/>
    <w:rsid w:val="00847374"/>
    <w:rsid w:val="00851894"/>
    <w:rsid w:val="00886380"/>
    <w:rsid w:val="008965DB"/>
    <w:rsid w:val="008A3F95"/>
    <w:rsid w:val="008A4B02"/>
    <w:rsid w:val="008C06D6"/>
    <w:rsid w:val="008C17E5"/>
    <w:rsid w:val="008E0506"/>
    <w:rsid w:val="008E4ED9"/>
    <w:rsid w:val="008E7C03"/>
    <w:rsid w:val="009036FC"/>
    <w:rsid w:val="00907FFB"/>
    <w:rsid w:val="009151BD"/>
    <w:rsid w:val="009201D5"/>
    <w:rsid w:val="009344CC"/>
    <w:rsid w:val="009351CC"/>
    <w:rsid w:val="0094063B"/>
    <w:rsid w:val="00942B8E"/>
    <w:rsid w:val="00943547"/>
    <w:rsid w:val="00952698"/>
    <w:rsid w:val="009529A2"/>
    <w:rsid w:val="00973E80"/>
    <w:rsid w:val="00975337"/>
    <w:rsid w:val="009A6B73"/>
    <w:rsid w:val="009C1DF9"/>
    <w:rsid w:val="009D5B99"/>
    <w:rsid w:val="009F626D"/>
    <w:rsid w:val="00A10574"/>
    <w:rsid w:val="00A12626"/>
    <w:rsid w:val="00A26C4A"/>
    <w:rsid w:val="00A2733F"/>
    <w:rsid w:val="00A32429"/>
    <w:rsid w:val="00A34CF1"/>
    <w:rsid w:val="00A47EF3"/>
    <w:rsid w:val="00A546FE"/>
    <w:rsid w:val="00A6067C"/>
    <w:rsid w:val="00A64A26"/>
    <w:rsid w:val="00A70EEA"/>
    <w:rsid w:val="00A7686E"/>
    <w:rsid w:val="00A76A41"/>
    <w:rsid w:val="00A96BD7"/>
    <w:rsid w:val="00AA0555"/>
    <w:rsid w:val="00AA1900"/>
    <w:rsid w:val="00AA5AA4"/>
    <w:rsid w:val="00AC6E80"/>
    <w:rsid w:val="00AE7126"/>
    <w:rsid w:val="00AF144A"/>
    <w:rsid w:val="00B00DE2"/>
    <w:rsid w:val="00B0122C"/>
    <w:rsid w:val="00B22A6F"/>
    <w:rsid w:val="00B31456"/>
    <w:rsid w:val="00B318B2"/>
    <w:rsid w:val="00B45F11"/>
    <w:rsid w:val="00B6178B"/>
    <w:rsid w:val="00B64E20"/>
    <w:rsid w:val="00B825DE"/>
    <w:rsid w:val="00BE51CA"/>
    <w:rsid w:val="00BE5F7C"/>
    <w:rsid w:val="00BF10AF"/>
    <w:rsid w:val="00BF1B5D"/>
    <w:rsid w:val="00BF4584"/>
    <w:rsid w:val="00C0682A"/>
    <w:rsid w:val="00C130EB"/>
    <w:rsid w:val="00C323A5"/>
    <w:rsid w:val="00C36471"/>
    <w:rsid w:val="00C610B9"/>
    <w:rsid w:val="00C72753"/>
    <w:rsid w:val="00C808D2"/>
    <w:rsid w:val="00C95B57"/>
    <w:rsid w:val="00C97714"/>
    <w:rsid w:val="00CB06C4"/>
    <w:rsid w:val="00CB6AC1"/>
    <w:rsid w:val="00CC0578"/>
    <w:rsid w:val="00CD58B2"/>
    <w:rsid w:val="00CE0941"/>
    <w:rsid w:val="00CE398E"/>
    <w:rsid w:val="00CF225B"/>
    <w:rsid w:val="00CF2C69"/>
    <w:rsid w:val="00CF5B43"/>
    <w:rsid w:val="00D2481B"/>
    <w:rsid w:val="00D24F39"/>
    <w:rsid w:val="00D25840"/>
    <w:rsid w:val="00D43A61"/>
    <w:rsid w:val="00D6037E"/>
    <w:rsid w:val="00D63EB2"/>
    <w:rsid w:val="00D67200"/>
    <w:rsid w:val="00D74CCA"/>
    <w:rsid w:val="00D83CD4"/>
    <w:rsid w:val="00D930DD"/>
    <w:rsid w:val="00D96EBE"/>
    <w:rsid w:val="00D97A43"/>
    <w:rsid w:val="00DA7291"/>
    <w:rsid w:val="00DB2EBD"/>
    <w:rsid w:val="00DB34F3"/>
    <w:rsid w:val="00DB6122"/>
    <w:rsid w:val="00DD31C4"/>
    <w:rsid w:val="00DD6BB1"/>
    <w:rsid w:val="00DE6A80"/>
    <w:rsid w:val="00DF149B"/>
    <w:rsid w:val="00E02252"/>
    <w:rsid w:val="00E2568C"/>
    <w:rsid w:val="00E42DFA"/>
    <w:rsid w:val="00E4365D"/>
    <w:rsid w:val="00E57342"/>
    <w:rsid w:val="00E5755A"/>
    <w:rsid w:val="00E63D7E"/>
    <w:rsid w:val="00E64465"/>
    <w:rsid w:val="00E71CF6"/>
    <w:rsid w:val="00E7690C"/>
    <w:rsid w:val="00E8564F"/>
    <w:rsid w:val="00E93F06"/>
    <w:rsid w:val="00E95149"/>
    <w:rsid w:val="00EB7CA2"/>
    <w:rsid w:val="00EC1485"/>
    <w:rsid w:val="00EC5F82"/>
    <w:rsid w:val="00ED3464"/>
    <w:rsid w:val="00ED3831"/>
    <w:rsid w:val="00ED66C8"/>
    <w:rsid w:val="00EE67B1"/>
    <w:rsid w:val="00EF0A9A"/>
    <w:rsid w:val="00EF53C2"/>
    <w:rsid w:val="00F02022"/>
    <w:rsid w:val="00F04154"/>
    <w:rsid w:val="00F134AC"/>
    <w:rsid w:val="00F23FFE"/>
    <w:rsid w:val="00F24A0A"/>
    <w:rsid w:val="00F34B49"/>
    <w:rsid w:val="00F35A72"/>
    <w:rsid w:val="00F370D2"/>
    <w:rsid w:val="00F37E8C"/>
    <w:rsid w:val="00F45D0F"/>
    <w:rsid w:val="00F575A0"/>
    <w:rsid w:val="00F60242"/>
    <w:rsid w:val="00F63ECD"/>
    <w:rsid w:val="00F84E55"/>
    <w:rsid w:val="00F961A5"/>
    <w:rsid w:val="00F96F72"/>
    <w:rsid w:val="00F97223"/>
    <w:rsid w:val="00FA6F3C"/>
    <w:rsid w:val="00FB1014"/>
    <w:rsid w:val="00FD6CF3"/>
    <w:rsid w:val="00FE267A"/>
    <w:rsid w:val="00FE60B4"/>
    <w:rsid w:val="00FE6583"/>
    <w:rsid w:val="00FF2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List Paragraph"/>
    <w:basedOn w:val="a"/>
    <w:uiPriority w:val="34"/>
    <w:qFormat/>
    <w:rsid w:val="00D930DD"/>
    <w:pPr>
      <w:ind w:leftChars="400" w:left="840"/>
    </w:pPr>
  </w:style>
  <w:style w:type="paragraph" w:styleId="ad">
    <w:name w:val="Balloon Text"/>
    <w:basedOn w:val="a"/>
    <w:link w:val="ae"/>
    <w:uiPriority w:val="99"/>
    <w:semiHidden/>
    <w:unhideWhenUsed/>
    <w:rsid w:val="00171D0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1D0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6067C"/>
    <w:rPr>
      <w:sz w:val="18"/>
      <w:szCs w:val="18"/>
    </w:rPr>
  </w:style>
  <w:style w:type="paragraph" w:styleId="af0">
    <w:name w:val="annotation text"/>
    <w:basedOn w:val="a"/>
    <w:link w:val="af1"/>
    <w:uiPriority w:val="99"/>
    <w:semiHidden/>
    <w:unhideWhenUsed/>
    <w:rsid w:val="00A6067C"/>
    <w:pPr>
      <w:jc w:val="left"/>
    </w:pPr>
  </w:style>
  <w:style w:type="character" w:customStyle="1" w:styleId="af1">
    <w:name w:val="コメント文字列 (文字)"/>
    <w:basedOn w:val="a0"/>
    <w:link w:val="af0"/>
    <w:uiPriority w:val="99"/>
    <w:semiHidden/>
    <w:rsid w:val="00A6067C"/>
  </w:style>
  <w:style w:type="paragraph" w:styleId="af2">
    <w:name w:val="annotation subject"/>
    <w:basedOn w:val="af0"/>
    <w:next w:val="af0"/>
    <w:link w:val="af3"/>
    <w:uiPriority w:val="99"/>
    <w:semiHidden/>
    <w:unhideWhenUsed/>
    <w:rsid w:val="00A6067C"/>
    <w:rPr>
      <w:b/>
      <w:bCs/>
    </w:rPr>
  </w:style>
  <w:style w:type="character" w:customStyle="1" w:styleId="af3">
    <w:name w:val="コメント内容 (文字)"/>
    <w:basedOn w:val="af1"/>
    <w:link w:val="af2"/>
    <w:uiPriority w:val="99"/>
    <w:semiHidden/>
    <w:rsid w:val="00A6067C"/>
    <w:rPr>
      <w:b/>
      <w:bCs/>
    </w:rPr>
  </w:style>
  <w:style w:type="paragraph" w:styleId="af4">
    <w:name w:val="Revision"/>
    <w:hidden/>
    <w:uiPriority w:val="99"/>
    <w:semiHidden/>
    <w:rsid w:val="0006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78333-F30D-4EEB-B20E-036B73A7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Pages>
  <Words>814</Words>
  <Characters>4646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井上 茉稀（文書館）</cp:lastModifiedBy>
  <cp:revision>54</cp:revision>
  <cp:lastPrinted>2026-03-23T08:27:00Z</cp:lastPrinted>
  <dcterms:created xsi:type="dcterms:W3CDTF">2024-03-28T10:33:00Z</dcterms:created>
  <dcterms:modified xsi:type="dcterms:W3CDTF">2026-04-14T09:36:00Z</dcterms:modified>
</cp:coreProperties>
</file>